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2B098" w14:textId="3C0F7024" w:rsidR="00DE7A49" w:rsidRPr="006F7D52" w:rsidRDefault="00DE7A49" w:rsidP="006F7D52">
      <w:pPr>
        <w:widowControl/>
        <w:autoSpaceDE/>
        <w:autoSpaceDN/>
        <w:ind w:left="6480"/>
        <w:jc w:val="both"/>
        <w:rPr>
          <w:rFonts w:ascii="Times New Roman" w:eastAsia="Calibri" w:hAnsi="Times New Roman" w:cs="Times New Roman"/>
          <w:b/>
          <w:bCs/>
          <w:i/>
          <w:iCs/>
        </w:rPr>
      </w:pPr>
      <w:r w:rsidRPr="006F7D52">
        <w:rPr>
          <w:rFonts w:ascii="Times New Roman" w:eastAsia="Calibri" w:hAnsi="Times New Roman" w:cs="Times New Roman"/>
          <w:b/>
          <w:bCs/>
          <w:i/>
          <w:iCs/>
        </w:rPr>
        <w:t>Załącznik nr 1</w:t>
      </w:r>
      <w:r w:rsidR="004936CC" w:rsidRPr="006F7D52">
        <w:rPr>
          <w:rFonts w:ascii="Times New Roman" w:eastAsia="Calibri" w:hAnsi="Times New Roman" w:cs="Times New Roman"/>
          <w:b/>
          <w:bCs/>
          <w:i/>
          <w:iCs/>
        </w:rPr>
        <w:t xml:space="preserve"> do SWZ</w:t>
      </w:r>
    </w:p>
    <w:p w14:paraId="6FB1E30A" w14:textId="77777777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502DA058" w14:textId="5CE761CF" w:rsidR="00DE7A49" w:rsidRPr="006F7D52" w:rsidRDefault="00DE7A49" w:rsidP="006F7D52">
      <w:pPr>
        <w:widowControl/>
        <w:autoSpaceDE/>
        <w:autoSpaceDN/>
        <w:jc w:val="both"/>
        <w:rPr>
          <w:rFonts w:ascii="Times New Roman" w:eastAsia="Times New Roman" w:hAnsi="Times New Roman" w:cs="Times New Roman"/>
          <w:lang w:eastAsia="pl-PL"/>
        </w:rPr>
      </w:pPr>
      <w:bookmarkStart w:id="0" w:name="_Hlk179531397"/>
    </w:p>
    <w:bookmarkEnd w:id="0"/>
    <w:p w14:paraId="5300E658" w14:textId="77777777" w:rsidR="00DE7A49" w:rsidRPr="006F7D52" w:rsidRDefault="00DE7A49" w:rsidP="006F7D52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6F7D52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778DC3F1" w14:textId="77777777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33F495BF" w14:textId="165FE2D5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FF0000"/>
          <w:lang w:eastAsia="pl-PL"/>
        </w:rPr>
      </w:pPr>
      <w:r w:rsidRPr="006F7D52">
        <w:rPr>
          <w:rFonts w:ascii="Times New Roman" w:eastAsia="Times New Roman" w:hAnsi="Times New Roman" w:cs="Times New Roman"/>
          <w:b/>
          <w:lang w:eastAsia="pl-PL"/>
        </w:rPr>
        <w:t>Kod</w:t>
      </w:r>
      <w:r w:rsidRPr="006F7D52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6F7D52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49218864" w14:textId="77777777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6F7D52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6F7D52"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>„Operator wózków jezdniowych specjalizowanych”</w:t>
      </w:r>
    </w:p>
    <w:p w14:paraId="3DE3046F" w14:textId="5120EF5A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Źródło finansowania:</w:t>
      </w:r>
      <w:r w:rsidRPr="006F7D52">
        <w:rPr>
          <w:rFonts w:ascii="Times New Roman" w:eastAsia="Calibri" w:hAnsi="Times New Roman" w:cs="Times New Roman"/>
          <w:b/>
        </w:rPr>
        <w:t xml:space="preserve"> </w:t>
      </w:r>
      <w:r w:rsidRPr="006F7D52">
        <w:rPr>
          <w:rFonts w:ascii="Times New Roman" w:eastAsia="Calibri" w:hAnsi="Times New Roman" w:cs="Times New Roman"/>
        </w:rPr>
        <w:t xml:space="preserve">szkolenie w całości finansowane jest ze środków publicznych, realizowane </w:t>
      </w:r>
      <w:r w:rsidR="00010F3E">
        <w:rPr>
          <w:rFonts w:ascii="Times New Roman" w:eastAsia="Calibri" w:hAnsi="Times New Roman" w:cs="Times New Roman"/>
        </w:rPr>
        <w:t xml:space="preserve">                            </w:t>
      </w:r>
      <w:r w:rsidRPr="006F7D52">
        <w:rPr>
          <w:rFonts w:ascii="Times New Roman" w:eastAsia="Calibri" w:hAnsi="Times New Roman" w:cs="Times New Roman"/>
        </w:rPr>
        <w:t xml:space="preserve">w ramach projektu </w:t>
      </w:r>
      <w:r w:rsidRPr="006F7D52">
        <w:rPr>
          <w:rFonts w:ascii="Times New Roman" w:eastAsia="Times New Roman" w:hAnsi="Times New Roman" w:cs="Times New Roman"/>
          <w:color w:val="000000"/>
          <w:kern w:val="28"/>
          <w:lang w:eastAsia="pl-PL"/>
        </w:rPr>
        <w:t>pt.:</w:t>
      </w:r>
      <w:r w:rsidRPr="006F7D52">
        <w:rPr>
          <w:rFonts w:ascii="Times New Roman" w:eastAsia="Calibri" w:hAnsi="Times New Roman" w:cs="Times New Roman"/>
          <w:bCs/>
          <w:i/>
          <w:iCs/>
        </w:rPr>
        <w:t xml:space="preserve"> „Aktywizacja zawodowa osób bezrobotnych z terenu miasta Chełm i powiatu chełmskiego (II)” </w:t>
      </w:r>
      <w:r w:rsidRPr="006F7D52">
        <w:rPr>
          <w:rFonts w:ascii="Times New Roman" w:eastAsia="Calibri" w:hAnsi="Times New Roman" w:cs="Times New Roman"/>
          <w:bCs/>
          <w:iCs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0488543B" w14:textId="75FB8B00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  <w:b/>
        </w:rPr>
        <w:t>Celem szkolenia</w:t>
      </w:r>
      <w:r w:rsidRPr="006F7D52">
        <w:rPr>
          <w:rFonts w:ascii="Times New Roman" w:eastAsia="Calibri" w:hAnsi="Times New Roman" w:cs="Times New Roman"/>
        </w:rPr>
        <w:t xml:space="preserve"> jest uzyskanie przez uczestników szkolenia kwalifikacji zawodowych operatora wózków jezdniowych specjalizowanych ( tj. uprawnienia w zakresie wózków jezdniowych podnośnikowych </w:t>
      </w:r>
      <w:r w:rsidR="00010F3E">
        <w:rPr>
          <w:rFonts w:ascii="Times New Roman" w:eastAsia="Calibri" w:hAnsi="Times New Roman" w:cs="Times New Roman"/>
        </w:rPr>
        <w:t xml:space="preserve">                         </w:t>
      </w:r>
      <w:r w:rsidRPr="006F7D52">
        <w:rPr>
          <w:rFonts w:ascii="Times New Roman" w:eastAsia="Calibri" w:hAnsi="Times New Roman" w:cs="Times New Roman"/>
        </w:rPr>
        <w:t xml:space="preserve">z mechanicznym napędem podnoszenia z wysięgnikiem oraz wózków jezdniowych podnośnikowych </w:t>
      </w:r>
      <w:r w:rsidR="00010F3E">
        <w:rPr>
          <w:rFonts w:ascii="Times New Roman" w:eastAsia="Calibri" w:hAnsi="Times New Roman" w:cs="Times New Roman"/>
        </w:rPr>
        <w:t xml:space="preserve">                          </w:t>
      </w:r>
      <w:r w:rsidRPr="006F7D52">
        <w:rPr>
          <w:rFonts w:ascii="Times New Roman" w:eastAsia="Calibri" w:hAnsi="Times New Roman" w:cs="Times New Roman"/>
        </w:rPr>
        <w:t xml:space="preserve">z mechanicznym napędem podnoszenia z osobą obsługującą podnoszoną wraz z ładunkiem) </w:t>
      </w:r>
      <w:r w:rsidRPr="006F7D52">
        <w:rPr>
          <w:rFonts w:ascii="Times New Roman" w:eastAsia="Calibri" w:hAnsi="Times New Roman" w:cs="Times New Roman"/>
          <w:bCs/>
        </w:rPr>
        <w:t xml:space="preserve">po </w:t>
      </w:r>
      <w:r w:rsidRPr="006F7D52">
        <w:rPr>
          <w:rFonts w:ascii="Times New Roman" w:eastAsia="Calibri" w:hAnsi="Times New Roman" w:cs="Times New Roman"/>
        </w:rPr>
        <w:t xml:space="preserve">otrzymaniu przez nich pozytywnego wyniku egzaminu państwowego przed Komisją Egzaminacyjną z Urzędu Dozoru Technicznego. </w:t>
      </w:r>
    </w:p>
    <w:p w14:paraId="08419327" w14:textId="77777777" w:rsidR="00FB4F00" w:rsidRPr="006F7D52" w:rsidRDefault="00FB4F00" w:rsidP="006F7D52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  <w:b/>
        </w:rPr>
        <w:t xml:space="preserve">Liczba godzin szkolenia: 39 </w:t>
      </w:r>
      <w:r w:rsidRPr="006F7D52">
        <w:rPr>
          <w:rFonts w:ascii="Times New Roman" w:eastAsia="Calibri" w:hAnsi="Times New Roman" w:cs="Times New Roman"/>
        </w:rPr>
        <w:t>godzin na każdego uczestnika</w:t>
      </w:r>
      <w:bookmarkStart w:id="1" w:name="_Hlk151982093"/>
      <w:r w:rsidRPr="006F7D52">
        <w:rPr>
          <w:rFonts w:ascii="Times New Roman" w:eastAsia="Calibri" w:hAnsi="Times New Roman" w:cs="Times New Roman"/>
        </w:rPr>
        <w:t>. Podczas zajęć praktycznych uczestnicy winni być podzieleni na co najmniej 2 podgrupy.</w:t>
      </w:r>
    </w:p>
    <w:bookmarkEnd w:id="1"/>
    <w:p w14:paraId="441CEEE3" w14:textId="77777777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  <w:b/>
        </w:rPr>
        <w:t>Liczba osób do przeszkolenia</w:t>
      </w:r>
      <w:r w:rsidRPr="006F7D52">
        <w:rPr>
          <w:rFonts w:ascii="Times New Roman" w:eastAsia="Calibri" w:hAnsi="Times New Roman" w:cs="Times New Roman"/>
        </w:rPr>
        <w:t xml:space="preserve">: </w:t>
      </w:r>
      <w:r w:rsidRPr="006F7D52">
        <w:rPr>
          <w:rFonts w:ascii="Times New Roman" w:eastAsia="Calibri" w:hAnsi="Times New Roman" w:cs="Times New Roman"/>
          <w:b/>
        </w:rPr>
        <w:t>15 osób</w:t>
      </w:r>
      <w:r w:rsidRPr="006F7D52">
        <w:rPr>
          <w:rFonts w:ascii="Times New Roman" w:eastAsia="Calibri" w:hAnsi="Times New Roman" w:cs="Times New Roman"/>
        </w:rPr>
        <w:t xml:space="preserve"> </w:t>
      </w:r>
    </w:p>
    <w:p w14:paraId="5AD02B5E" w14:textId="4EFC31D7" w:rsidR="00FB4F00" w:rsidRPr="006F7D52" w:rsidRDefault="00FB4F00" w:rsidP="006F7D52">
      <w:pPr>
        <w:widowControl/>
        <w:autoSpaceDE/>
        <w:jc w:val="both"/>
        <w:rPr>
          <w:rFonts w:ascii="Times New Roman" w:eastAsia="Calibri" w:hAnsi="Times New Roman" w:cs="Times New Roman"/>
          <w:bCs/>
        </w:rPr>
      </w:pPr>
      <w:r w:rsidRPr="006F7D52">
        <w:rPr>
          <w:rFonts w:ascii="Times New Roman" w:eastAsia="Calibri" w:hAnsi="Times New Roman" w:cs="Times New Roman"/>
          <w:bCs/>
        </w:rPr>
        <w:t>Zamawiający zastrzega sobie prawo do skierowania mniejszej liczy osób na szkolenia</w:t>
      </w:r>
      <w:r w:rsidRPr="006F7D52">
        <w:rPr>
          <w:rFonts w:ascii="Times New Roman" w:eastAsia="Calibri" w:hAnsi="Times New Roman" w:cs="Times New Roman"/>
          <w:bCs/>
        </w:rPr>
        <w:br w:type="textWrapping" w:clear="all"/>
        <w:t>tj. do 20% mniej niż wskazana liczba osób powyżej w przypadku, pojawienia się problemów z doborem uczestników szkolenia, brakiem osób zainteresowanych uczestnictwem</w:t>
      </w:r>
      <w:r w:rsidR="00010F3E">
        <w:rPr>
          <w:rFonts w:ascii="Times New Roman" w:eastAsia="Calibri" w:hAnsi="Times New Roman" w:cs="Times New Roman"/>
          <w:bCs/>
        </w:rPr>
        <w:t xml:space="preserve"> </w:t>
      </w:r>
      <w:r w:rsidRPr="006F7D52">
        <w:rPr>
          <w:rFonts w:ascii="Times New Roman" w:eastAsia="Calibri" w:hAnsi="Times New Roman" w:cs="Times New Roman"/>
          <w:bCs/>
        </w:rPr>
        <w:t xml:space="preserve">w szkoleniu lub w związku </w:t>
      </w:r>
      <w:r w:rsidR="00010F3E">
        <w:rPr>
          <w:rFonts w:ascii="Times New Roman" w:eastAsia="Calibri" w:hAnsi="Times New Roman" w:cs="Times New Roman"/>
          <w:bCs/>
        </w:rPr>
        <w:t xml:space="preserve">                         </w:t>
      </w:r>
      <w:r w:rsidRPr="006F7D52">
        <w:rPr>
          <w:rFonts w:ascii="Times New Roman" w:eastAsia="Calibri" w:hAnsi="Times New Roman" w:cs="Times New Roman"/>
          <w:bCs/>
        </w:rPr>
        <w:t>z rezygnacją osób zakwalifikowanych a także w przypadku wystąpienia nieprzewidzianych sytuacji losowych.</w:t>
      </w:r>
    </w:p>
    <w:p w14:paraId="04D75AE6" w14:textId="77777777" w:rsidR="00FB4F00" w:rsidRPr="006F7D52" w:rsidRDefault="00FB4F00" w:rsidP="006F7D52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 w:rsidRPr="006F7D52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zamówienia</w:t>
      </w:r>
      <w:r w:rsidRPr="006F7D52">
        <w:rPr>
          <w:rFonts w:ascii="Times New Roman" w:eastAsia="Times New Roman" w:hAnsi="Times New Roman" w:cs="Times New Roman"/>
          <w:kern w:val="28"/>
          <w:lang w:eastAsia="pl-PL"/>
        </w:rPr>
        <w:t xml:space="preserve">: od daty zawarcia umowy do 2 miesięcy. Szkolenie </w:t>
      </w:r>
      <w:r w:rsidRPr="006F7D52">
        <w:rPr>
          <w:rFonts w:ascii="Times New Roman" w:eastAsia="Times New Roman" w:hAnsi="Times New Roman" w:cs="Times New Roman"/>
          <w:kern w:val="28"/>
        </w:rPr>
        <w:t>rozpocznie się w lutym 2025r.</w:t>
      </w:r>
    </w:p>
    <w:p w14:paraId="6A87DFAE" w14:textId="77777777" w:rsidR="00FB4F00" w:rsidRPr="006F7D52" w:rsidRDefault="00FB4F00" w:rsidP="006F7D52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6F7D52">
        <w:rPr>
          <w:rFonts w:ascii="Times New Roman" w:eastAsia="Calibri" w:hAnsi="Times New Roman" w:cs="Times New Roman"/>
          <w:b/>
        </w:rPr>
        <w:t>Miejsce realizacji szkolenia: preferowane miasto Chełm lub powiat chełmski.</w:t>
      </w:r>
    </w:p>
    <w:p w14:paraId="799D1776" w14:textId="77777777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Przy założeniu, że zajęcia teoretyczne oraz zajęcia praktyczne będą realizowane poza Miastem Chełm, Wykonawca winien zapewnić i pokryć koszty transportu uczestników szkolenia z Chełma do miejsca realizacji zajęć teoretycznych, praktycznych i z powrotem.</w:t>
      </w:r>
    </w:p>
    <w:p w14:paraId="1A99F05F" w14:textId="77777777" w:rsidR="00FB4F00" w:rsidRPr="006F7D52" w:rsidRDefault="00FB4F00" w:rsidP="006F7D52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Uczestnikami szkolenia będą m.in. osoby bezrobotne zamieszkałe w różnych miejscowościach powiatu chełmskiego, dlatego też wyjazd z Chełma winien być zapewniony  ok. godz. 8.00 zaś powrót do Chełma do godz. 18.00.</w:t>
      </w:r>
    </w:p>
    <w:p w14:paraId="6BE335D3" w14:textId="40E23A62" w:rsidR="00FB4F00" w:rsidRPr="006F7D52" w:rsidRDefault="00FB4F00" w:rsidP="006F7D52">
      <w:pPr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  <w:u w:val="single"/>
        </w:rPr>
        <w:t>Na uczestnika szkolenia powinno przypadać max. 8 dni szkolenia+ egzamin państwowy.</w:t>
      </w:r>
    </w:p>
    <w:p w14:paraId="17992F1A" w14:textId="77777777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6F7D52">
        <w:rPr>
          <w:rFonts w:ascii="Times New Roman" w:eastAsia="Calibri" w:hAnsi="Times New Roman" w:cs="Times New Roman"/>
        </w:rPr>
        <w:t>Wykonawca winien dołączyć informację opisową o sposobie organizacji zajęć praktycznych szkolenia tj. określić sposób podziału na grupy uczestników szkolenia wraz z podaniem</w:t>
      </w:r>
      <w:r w:rsidRPr="006F7D52">
        <w:rPr>
          <w:rFonts w:ascii="Times New Roman" w:eastAsia="Calibri" w:hAnsi="Times New Roman" w:cs="Times New Roman"/>
          <w:color w:val="FF0000"/>
        </w:rPr>
        <w:t xml:space="preserve"> </w:t>
      </w:r>
      <w:r w:rsidRPr="006F7D52">
        <w:rPr>
          <w:rFonts w:ascii="Times New Roman" w:eastAsia="Calibri" w:hAnsi="Times New Roman" w:cs="Times New Roman"/>
        </w:rPr>
        <w:t>liczebności grup i nazwisk opiekunów grup i w sposób szczegółowy wymienić liczbę wózków niezbędnych do zrealizowania zajęć praktycznych.</w:t>
      </w:r>
    </w:p>
    <w:p w14:paraId="6AB0BE20" w14:textId="6CBBED4D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 xml:space="preserve">Wykonawca winien opisać sposób organizacji transportu uczestników szkolenia – </w:t>
      </w:r>
      <w:r w:rsidR="00010F3E">
        <w:rPr>
          <w:rFonts w:ascii="Times New Roman" w:eastAsia="Calibri" w:hAnsi="Times New Roman" w:cs="Times New Roman"/>
        </w:rPr>
        <w:t xml:space="preserve"> </w:t>
      </w:r>
      <w:r w:rsidRPr="006F7D52">
        <w:rPr>
          <w:rFonts w:ascii="Times New Roman" w:eastAsia="Calibri" w:hAnsi="Times New Roman" w:cs="Times New Roman"/>
        </w:rPr>
        <w:t>w przypadku realizacji szkolenia, egzaminów poza miastem Chełm.</w:t>
      </w:r>
    </w:p>
    <w:p w14:paraId="197ACEFC" w14:textId="77777777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  <w:b/>
        </w:rPr>
        <w:t xml:space="preserve">Program szkolenia </w:t>
      </w:r>
      <w:r w:rsidRPr="006F7D52">
        <w:rPr>
          <w:rFonts w:ascii="Times New Roman" w:eastAsia="Calibri" w:hAnsi="Times New Roman" w:cs="Times New Roman"/>
        </w:rPr>
        <w:t>powinien obejmować m.in. następujące bloki tematyczne:</w:t>
      </w:r>
    </w:p>
    <w:p w14:paraId="1763489B" w14:textId="77777777" w:rsidR="00FB4F00" w:rsidRPr="006F7D52" w:rsidRDefault="00FB4F00" w:rsidP="006F7D52">
      <w:pPr>
        <w:pStyle w:val="Akapitzlist"/>
        <w:widowControl/>
        <w:numPr>
          <w:ilvl w:val="0"/>
          <w:numId w:val="12"/>
        </w:numPr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Przepisy BHP</w:t>
      </w:r>
    </w:p>
    <w:p w14:paraId="56E5187B" w14:textId="77777777" w:rsidR="00FB4F00" w:rsidRPr="006F7D52" w:rsidRDefault="00FB4F00" w:rsidP="006F7D52">
      <w:pPr>
        <w:pStyle w:val="Akapitzlist"/>
        <w:widowControl/>
        <w:numPr>
          <w:ilvl w:val="0"/>
          <w:numId w:val="12"/>
        </w:numPr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Budowa wózków jezdniowych specjalizowanych</w:t>
      </w:r>
    </w:p>
    <w:p w14:paraId="2DE90D09" w14:textId="77777777" w:rsidR="00FB4F00" w:rsidRPr="006F7D52" w:rsidRDefault="00FB4F00" w:rsidP="006F7D52">
      <w:pPr>
        <w:pStyle w:val="Akapitzlist"/>
        <w:widowControl/>
        <w:numPr>
          <w:ilvl w:val="0"/>
          <w:numId w:val="12"/>
        </w:numPr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Typy stosowanych wózków specjalizowanych</w:t>
      </w:r>
    </w:p>
    <w:p w14:paraId="60A5F0C1" w14:textId="77777777" w:rsidR="00FB4F00" w:rsidRPr="006F7D52" w:rsidRDefault="00FB4F00" w:rsidP="006F7D52">
      <w:pPr>
        <w:pStyle w:val="Akapitzlist"/>
        <w:widowControl/>
        <w:numPr>
          <w:ilvl w:val="0"/>
          <w:numId w:val="12"/>
        </w:numPr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Wiadomości o dozorze technicznym</w:t>
      </w:r>
    </w:p>
    <w:p w14:paraId="5911F7D3" w14:textId="77777777" w:rsidR="00FB4F00" w:rsidRPr="006F7D52" w:rsidRDefault="00FB4F00" w:rsidP="006F7D52">
      <w:pPr>
        <w:pStyle w:val="Akapitzlist"/>
        <w:widowControl/>
        <w:numPr>
          <w:ilvl w:val="0"/>
          <w:numId w:val="12"/>
        </w:numPr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Czynności operatora przed rozpoczęciem, w trakcie oraz po zakończeniu pracy</w:t>
      </w:r>
    </w:p>
    <w:p w14:paraId="215D4015" w14:textId="77777777" w:rsidR="00FB4F00" w:rsidRPr="006F7D52" w:rsidRDefault="00FB4F00" w:rsidP="006F7D52">
      <w:pPr>
        <w:pStyle w:val="Akapitzlist"/>
        <w:widowControl/>
        <w:numPr>
          <w:ilvl w:val="0"/>
          <w:numId w:val="12"/>
        </w:numPr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 xml:space="preserve">Wiadomości z zakresu </w:t>
      </w:r>
      <w:proofErr w:type="spellStart"/>
      <w:r w:rsidRPr="006F7D52">
        <w:rPr>
          <w:rFonts w:ascii="Times New Roman" w:eastAsia="Calibri" w:hAnsi="Times New Roman" w:cs="Times New Roman"/>
        </w:rPr>
        <w:t>ładunkoznawstwa</w:t>
      </w:r>
      <w:proofErr w:type="spellEnd"/>
    </w:p>
    <w:p w14:paraId="117024B9" w14:textId="77777777" w:rsidR="00FB4F00" w:rsidRPr="006F7D52" w:rsidRDefault="00FB4F00" w:rsidP="006F7D52">
      <w:pPr>
        <w:pStyle w:val="Akapitzlist"/>
        <w:widowControl/>
        <w:numPr>
          <w:ilvl w:val="0"/>
          <w:numId w:val="12"/>
        </w:numPr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Zajęcia praktyczne</w:t>
      </w:r>
    </w:p>
    <w:p w14:paraId="36E37E26" w14:textId="77777777" w:rsidR="00E90551" w:rsidRDefault="00E90551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3E4ACE15" w14:textId="77777777" w:rsidR="00E90551" w:rsidRDefault="00E90551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2391BA2A" w14:textId="77777777" w:rsidR="00E90551" w:rsidRDefault="00E90551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1182544B" w14:textId="77777777" w:rsidR="00E90551" w:rsidRDefault="00E90551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2C34E21C" w14:textId="77777777" w:rsidR="00355142" w:rsidRDefault="00355142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563814D4" w14:textId="77777777" w:rsidR="00355142" w:rsidRDefault="00355142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22B34E6B" w14:textId="77777777" w:rsidR="00355142" w:rsidRDefault="00355142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0A662B48" w14:textId="77777777" w:rsidR="00355142" w:rsidRDefault="00355142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1E8269E2" w14:textId="77777777" w:rsidR="00355142" w:rsidRDefault="00355142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</w:p>
    <w:p w14:paraId="50284F20" w14:textId="0C972C12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 w:rsidRPr="006F7D52"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 w:rsidRPr="006F7D52">
        <w:rPr>
          <w:rFonts w:ascii="Times New Roman" w:eastAsia="Calibri" w:hAnsi="Times New Roman" w:cs="Times New Roman"/>
          <w:i/>
        </w:rPr>
        <w:t>.</w:t>
      </w:r>
    </w:p>
    <w:p w14:paraId="333510F0" w14:textId="77777777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u w:val="single"/>
        </w:rPr>
      </w:pPr>
      <w:r w:rsidRPr="006F7D52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08C2C3D4" w14:textId="77777777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</w:rPr>
      </w:pPr>
      <w:r w:rsidRPr="006F7D52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32DF44B4" w14:textId="77777777" w:rsidR="00FB4F00" w:rsidRPr="006F7D52" w:rsidRDefault="00FB4F00" w:rsidP="006F7D52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 xml:space="preserve">co najmniej jeden podręcznik dotyczący zakresu szkolenia przygotowujący uczestnika szkolenia do zdania egzaminu państwowego </w:t>
      </w:r>
    </w:p>
    <w:p w14:paraId="3A5B7912" w14:textId="77777777" w:rsidR="00FB4F00" w:rsidRPr="006F7D52" w:rsidRDefault="00FB4F00" w:rsidP="006F7D52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brulion w twardej oprawie A4/96 kartek,</w:t>
      </w:r>
    </w:p>
    <w:p w14:paraId="62406C8C" w14:textId="77777777" w:rsidR="00FB4F00" w:rsidRPr="006F7D52" w:rsidRDefault="00FB4F00" w:rsidP="006F7D52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teczkę do przechowywania i transportu dokumentów,</w:t>
      </w:r>
    </w:p>
    <w:p w14:paraId="5C911BDC" w14:textId="77777777" w:rsidR="00FB4F00" w:rsidRPr="006F7D52" w:rsidRDefault="00FB4F00" w:rsidP="006F7D52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długopis,</w:t>
      </w:r>
    </w:p>
    <w:p w14:paraId="45E6C16E" w14:textId="77777777" w:rsidR="00FB4F00" w:rsidRPr="006F7D52" w:rsidRDefault="00FB4F00" w:rsidP="006F7D52">
      <w:pPr>
        <w:widowControl/>
        <w:numPr>
          <w:ilvl w:val="0"/>
          <w:numId w:val="4"/>
        </w:numPr>
        <w:autoSpaceDE/>
        <w:autoSpaceDN/>
        <w:ind w:left="426" w:firstLine="0"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6F7D52">
        <w:rPr>
          <w:rFonts w:ascii="Times New Roman" w:eastAsia="Calibri" w:hAnsi="Times New Roman" w:cs="Times New Roman"/>
        </w:rPr>
        <w:t>zakreślacz</w:t>
      </w:r>
      <w:proofErr w:type="spellEnd"/>
      <w:r w:rsidRPr="006F7D52">
        <w:rPr>
          <w:rFonts w:ascii="Times New Roman" w:eastAsia="Calibri" w:hAnsi="Times New Roman" w:cs="Times New Roman"/>
        </w:rPr>
        <w:t>.</w:t>
      </w:r>
    </w:p>
    <w:p w14:paraId="0D021550" w14:textId="77777777" w:rsidR="00FB4F00" w:rsidRPr="006F7D52" w:rsidRDefault="00FB4F00" w:rsidP="006F7D52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Wykonawca winien zapewnić uczestnikom szkolenia podczas trwania szkolenia serwis kawowy /kawa, herbata, napoje, ciastka/</w:t>
      </w:r>
    </w:p>
    <w:p w14:paraId="0DE4F10C" w14:textId="0747988A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Po zakończeniu szkolenia Wykonawca winien zorganizować egzamin wewnętrzny,</w:t>
      </w:r>
      <w:r w:rsidR="007147F3">
        <w:rPr>
          <w:rFonts w:ascii="Times New Roman" w:eastAsia="Calibri" w:hAnsi="Times New Roman" w:cs="Times New Roman"/>
        </w:rPr>
        <w:t xml:space="preserve"> </w:t>
      </w:r>
      <w:r w:rsidRPr="006F7D52">
        <w:rPr>
          <w:rFonts w:ascii="Times New Roman" w:eastAsia="Calibri" w:hAnsi="Times New Roman" w:cs="Times New Roman"/>
        </w:rPr>
        <w:t xml:space="preserve">a następnie egzamin państwowy przed </w:t>
      </w:r>
      <w:bookmarkStart w:id="2" w:name="_Hlk134173912"/>
      <w:r w:rsidRPr="006F7D52">
        <w:rPr>
          <w:rFonts w:ascii="Times New Roman" w:eastAsia="Calibri" w:hAnsi="Times New Roman" w:cs="Times New Roman"/>
        </w:rPr>
        <w:t>Komisją Egzaminacyjną z Urzędu Dozoru Technicznego</w:t>
      </w:r>
      <w:bookmarkEnd w:id="2"/>
      <w:r w:rsidRPr="006F7D52">
        <w:rPr>
          <w:rFonts w:ascii="Times New Roman" w:eastAsia="Calibri" w:hAnsi="Times New Roman" w:cs="Times New Roman"/>
        </w:rPr>
        <w:t xml:space="preserve"> i pokryć koszty egzaminu państwowego. </w:t>
      </w:r>
    </w:p>
    <w:p w14:paraId="07A1F0BE" w14:textId="493EEBB2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 xml:space="preserve">Wykonawca zobowiązany jest do poinformowania Zamawiającego o terminie i miejscu </w:t>
      </w:r>
      <w:r w:rsidRPr="006F7D52">
        <w:rPr>
          <w:rFonts w:ascii="Times New Roman" w:eastAsia="Calibri" w:hAnsi="Times New Roman" w:cs="Times New Roman"/>
        </w:rPr>
        <w:br w:type="textWrapping" w:clear="all"/>
        <w:t>w/w egzaminów oraz o  ich wynikach. Każdy uczestnik szkolenia ma przystąpić do egzaminu wewnętrznego i państwowego.</w:t>
      </w:r>
    </w:p>
    <w:p w14:paraId="6A9D6EA1" w14:textId="77777777" w:rsidR="00FB4F00" w:rsidRPr="006F7D52" w:rsidRDefault="00FB4F00" w:rsidP="006F7D52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 xml:space="preserve">Wykonawca winien również pokryć koszty wydania </w:t>
      </w:r>
      <w:bookmarkStart w:id="3" w:name="_Hlk181255598"/>
      <w:r w:rsidRPr="006F7D52">
        <w:rPr>
          <w:rFonts w:ascii="Times New Roman" w:eastAsia="Calibri" w:hAnsi="Times New Roman" w:cs="Times New Roman"/>
          <w:b/>
          <w:bCs/>
        </w:rPr>
        <w:t>zaświadczeń kwalifikacyjnych do obsługi wózków jezdniowych podnośnikowych z mechanicznym napędem podnoszenia z wysięgnikiem oraz wózków jezdniowych podnośnikowych z mechanicznym napędem podnoszenia z osobą obsługującą podnoszoną wraz z ładunkiem</w:t>
      </w:r>
      <w:bookmarkEnd w:id="3"/>
      <w:r w:rsidRPr="006F7D52">
        <w:rPr>
          <w:rFonts w:ascii="Times New Roman" w:eastAsia="Calibri" w:hAnsi="Times New Roman" w:cs="Times New Roman"/>
        </w:rPr>
        <w:t xml:space="preserve"> uczestnikom szkolenia, po uzyskaniu przez nich pozytywnego wyniku egzaminu państwowego.</w:t>
      </w:r>
    </w:p>
    <w:p w14:paraId="34AA0CE0" w14:textId="77777777" w:rsidR="00FB4F00" w:rsidRPr="006F7D52" w:rsidRDefault="00FB4F00" w:rsidP="006F7D52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 xml:space="preserve">Egzamin państwowy przed Komisją Egzaminacyjną z Urzędu Dozoru Technicznego powinien zostać zorganizowany bezpośrednio po zakończeniu szkolenia. </w:t>
      </w:r>
    </w:p>
    <w:p w14:paraId="7ABCC6E9" w14:textId="66F03222" w:rsidR="00FB4F00" w:rsidRPr="006F7D52" w:rsidRDefault="00FB4F00" w:rsidP="006F7D52">
      <w:pPr>
        <w:widowControl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Szkolenie winno gwarantować 100% zdawalność. W przypadku uzyskania przez uczestników szkolenia negatywnego wyniku egzaminu przed Komisją Egzaminacyjną</w:t>
      </w:r>
      <w:r w:rsidR="007147F3">
        <w:rPr>
          <w:rFonts w:ascii="Times New Roman" w:eastAsia="Calibri" w:hAnsi="Times New Roman" w:cs="Times New Roman"/>
        </w:rPr>
        <w:t xml:space="preserve"> </w:t>
      </w:r>
      <w:r w:rsidRPr="006F7D52">
        <w:rPr>
          <w:rFonts w:ascii="Times New Roman" w:eastAsia="Calibri" w:hAnsi="Times New Roman" w:cs="Times New Roman"/>
        </w:rPr>
        <w:t xml:space="preserve">z Urzędu Dozoru Technicznego, Wykonawca zobowiąże się do koordynowania działań dotyczących ustalenia poprawkowego egzaminu państwowego w terminie </w:t>
      </w:r>
      <w:r w:rsidRPr="006F7D52">
        <w:rPr>
          <w:rFonts w:ascii="Times New Roman" w:eastAsia="Calibri" w:hAnsi="Times New Roman" w:cs="Times New Roman"/>
          <w:b/>
        </w:rPr>
        <w:t>najpóźniej do</w:t>
      </w:r>
      <w:r w:rsidRPr="006F7D52">
        <w:rPr>
          <w:rFonts w:ascii="Times New Roman" w:eastAsia="Calibri" w:hAnsi="Times New Roman" w:cs="Times New Roman"/>
        </w:rPr>
        <w:t xml:space="preserve"> </w:t>
      </w:r>
      <w:r w:rsidRPr="006F7D52">
        <w:rPr>
          <w:rFonts w:ascii="Times New Roman" w:eastAsia="Calibri" w:hAnsi="Times New Roman" w:cs="Times New Roman"/>
          <w:b/>
        </w:rPr>
        <w:t>3 tygodni od dnia zakończenia szkolenia</w:t>
      </w:r>
      <w:r w:rsidRPr="006F7D52">
        <w:rPr>
          <w:rFonts w:ascii="Times New Roman" w:eastAsia="Calibri" w:hAnsi="Times New Roman" w:cs="Times New Roman"/>
        </w:rPr>
        <w:t xml:space="preserve"> oraz poinformowania uczestników i Zamawiającego o terminie egzaminu.</w:t>
      </w:r>
    </w:p>
    <w:p w14:paraId="70A9969A" w14:textId="5297AF52" w:rsidR="00FB4F00" w:rsidRPr="006F7D52" w:rsidRDefault="00FB4F00" w:rsidP="006F7D52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6F7D52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350389E8" w14:textId="77777777" w:rsidR="00FB4F00" w:rsidRPr="006F7D52" w:rsidRDefault="00FB4F00" w:rsidP="006F7D52">
      <w:pPr>
        <w:widowControl/>
        <w:numPr>
          <w:ilvl w:val="0"/>
          <w:numId w:val="6"/>
        </w:numPr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zaświadczeń kwalifikacyjnych do obsługi wózków jezdniowych podnośnikowych</w:t>
      </w:r>
      <w:r w:rsidRPr="006F7D52">
        <w:rPr>
          <w:rFonts w:ascii="Times New Roman" w:eastAsia="Calibri" w:hAnsi="Times New Roman" w:cs="Times New Roman"/>
        </w:rPr>
        <w:br w:type="textWrapping" w:clear="all"/>
        <w:t>z mechanicznym napędem podnoszenia z wysięgnikiem oraz wózków jezdniowych podnośnikowych z mechanicznym napędem podnoszenia z osobą obsługującą podnoszoną wraz z ładunkiem</w:t>
      </w:r>
    </w:p>
    <w:p w14:paraId="07647F9D" w14:textId="57604694" w:rsidR="00FB4F00" w:rsidRPr="006F7D52" w:rsidRDefault="00FB4F00" w:rsidP="006F7D52">
      <w:pPr>
        <w:widowControl/>
        <w:numPr>
          <w:ilvl w:val="0"/>
          <w:numId w:val="6"/>
        </w:numPr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 xml:space="preserve">zaświadczeń o ukończeniu szkolenia zawierające elementy określone w § 71 ust.4  Rozporządzenia Ministra Pracy i Polityki Społecznej z dnia 14 maja 2014r. (Dz. U. </w:t>
      </w:r>
      <w:r w:rsidRPr="006F7D52">
        <w:rPr>
          <w:rFonts w:ascii="Times New Roman" w:eastAsia="Calibri" w:hAnsi="Times New Roman" w:cs="Times New Roman"/>
        </w:rPr>
        <w:br w:type="textWrapping" w:clear="all"/>
        <w:t>z 2014r. poz. 667) w sprawie szczegółowych warunków realizacji oraz trybu i sposobów prowadzenia usług rynku pracy z informacją, że było realizowane w ramach projektu</w:t>
      </w:r>
      <w:r w:rsidRPr="006F7D52">
        <w:rPr>
          <w:rFonts w:ascii="Times New Roman" w:eastAsia="Calibri" w:hAnsi="Times New Roman" w:cs="Times New Roman"/>
        </w:rPr>
        <w:br w:type="textWrapping" w:clear="all"/>
        <w:t>pt.: „Aktywizacja zawodowa osób bezrobotnych z terenu miasta Chełm i powiatu chełmskiego (II)” 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83F92E" w14:textId="1915187A" w:rsidR="006F7D52" w:rsidRPr="006F7D52" w:rsidRDefault="006F7D52" w:rsidP="006F7D52">
      <w:pPr>
        <w:widowControl/>
        <w:suppressAutoHyphens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</w:p>
    <w:p w14:paraId="39D9D796" w14:textId="77777777" w:rsidR="006F7D52" w:rsidRPr="006F7D52" w:rsidRDefault="006F7D52" w:rsidP="006F7D52">
      <w:pPr>
        <w:widowControl/>
        <w:suppressAutoHyphens/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</w:p>
    <w:p w14:paraId="3162E2CA" w14:textId="77777777" w:rsidR="006F7D52" w:rsidRPr="006F7D52" w:rsidRDefault="006F7D52" w:rsidP="006F7D52">
      <w:pPr>
        <w:widowControl/>
        <w:autoSpaceDE/>
        <w:autoSpaceDN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6F7D52">
        <w:rPr>
          <w:rFonts w:ascii="Times New Roman" w:eastAsia="Times New Roman" w:hAnsi="Times New Roman" w:cs="Times New Roman"/>
          <w:b/>
          <w:bCs/>
          <w:lang w:eastAsia="pl-PL"/>
        </w:rPr>
        <w:t xml:space="preserve">OPIS WARUNKÓW UDZIAŁU W POSTĘPOWANIU ORAZ OPIS SPOSOBU DOKONYWANIA SPEŁNIANIA TYCH WARUNKÓW: </w:t>
      </w:r>
    </w:p>
    <w:p w14:paraId="39A338FF" w14:textId="77777777" w:rsidR="006F7D52" w:rsidRPr="006F7D52" w:rsidRDefault="006F7D52" w:rsidP="006F7D52">
      <w:pPr>
        <w:widowControl/>
        <w:autoSpaceDE/>
        <w:autoSpaceDN/>
        <w:ind w:left="426"/>
        <w:jc w:val="both"/>
        <w:rPr>
          <w:rFonts w:ascii="Times New Roman" w:eastAsia="Calibri" w:hAnsi="Times New Roman" w:cs="Times New Roman"/>
        </w:rPr>
      </w:pPr>
    </w:p>
    <w:p w14:paraId="45CE71C4" w14:textId="77777777" w:rsidR="006F7D52" w:rsidRPr="006F7D52" w:rsidRDefault="006F7D52" w:rsidP="006F7D52">
      <w:pPr>
        <w:widowControl/>
        <w:tabs>
          <w:tab w:val="left" w:pos="284"/>
        </w:tabs>
        <w:autoSpaceDE/>
        <w:autoSpaceDN/>
        <w:rPr>
          <w:rFonts w:ascii="Times New Roman" w:eastAsia="Calibri" w:hAnsi="Times New Roman" w:cs="Times New Roman"/>
          <w:color w:val="FF0000"/>
        </w:rPr>
      </w:pPr>
      <w:r w:rsidRPr="006F7D52">
        <w:rPr>
          <w:rFonts w:ascii="Times New Roman" w:eastAsia="Times New Roman" w:hAnsi="Times New Roman" w:cs="Times New Roman"/>
          <w:lang w:eastAsia="pl-PL"/>
        </w:rPr>
        <w:t>O udzielenie zamówienia mogą ubiegać się wykonawcy, którzy:</w:t>
      </w:r>
    </w:p>
    <w:p w14:paraId="720DE474" w14:textId="2C41688F" w:rsidR="00986493" w:rsidRPr="00355142" w:rsidRDefault="006F7D52" w:rsidP="00355142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ind w:left="426"/>
        <w:contextualSpacing/>
        <w:rPr>
          <w:rFonts w:ascii="Times New Roman" w:eastAsia="Calibri" w:hAnsi="Times New Roman" w:cs="Times New Roman"/>
          <w:color w:val="FF0000"/>
        </w:rPr>
      </w:pPr>
      <w:r w:rsidRPr="006F7D52">
        <w:rPr>
          <w:rFonts w:ascii="Times New Roman" w:eastAsia="Times New Roman" w:hAnsi="Times New Roman" w:cs="Times New Roman"/>
          <w:lang w:eastAsia="pl-PL"/>
        </w:rPr>
        <w:t>Posiadają uprawnienia do wykonywania określonej działalności lub czynności, jeżeli ustawy nakładają obowiązek posiadania takich uprawnień, tj.</w:t>
      </w:r>
    </w:p>
    <w:p w14:paraId="4727F11B" w14:textId="77777777" w:rsidR="006F7D52" w:rsidRPr="006F7D52" w:rsidRDefault="006F7D52" w:rsidP="006F7D52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6F7D52">
        <w:rPr>
          <w:rFonts w:ascii="Times New Roman" w:eastAsia="Times New Roman" w:hAnsi="Times New Roman" w:cs="Times New Roman"/>
          <w:lang w:eastAsia="pl-PL"/>
        </w:rPr>
        <w:t xml:space="preserve">Posiadają aktualny odpis z właściwego rejestru albo aktualne zaświadczenia o wpisie do ewidencji działalności gospodarczej, jeżeli odrębne przepisy wymagają wpisu do rejestru lub zgłoszenia do </w:t>
      </w:r>
      <w:r w:rsidRPr="006F7D52">
        <w:rPr>
          <w:rFonts w:ascii="Times New Roman" w:eastAsia="Times New Roman" w:hAnsi="Times New Roman" w:cs="Times New Roman"/>
          <w:lang w:eastAsia="pl-PL"/>
        </w:rPr>
        <w:lastRenderedPageBreak/>
        <w:t xml:space="preserve">ewidencji działalności gospodarczej wystawione nie wcześniej niż </w:t>
      </w:r>
      <w:r w:rsidRPr="006F7D52">
        <w:rPr>
          <w:rFonts w:ascii="Times New Roman" w:eastAsia="Times New Roman" w:hAnsi="Times New Roman" w:cs="Times New Roman"/>
          <w:lang w:eastAsia="pl-PL"/>
        </w:rPr>
        <w:br w:type="textWrapping" w:clear="all"/>
        <w:t>6 miesięcy przed upływem terminu składania ofert;</w:t>
      </w:r>
    </w:p>
    <w:p w14:paraId="62596F20" w14:textId="77777777" w:rsidR="006F7D52" w:rsidRPr="006F7D52" w:rsidRDefault="006F7D52" w:rsidP="006F7D52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6F7D52">
        <w:rPr>
          <w:rFonts w:ascii="Times New Roman" w:eastAsia="Times New Roman" w:hAnsi="Times New Roman" w:cs="Times New Roman"/>
          <w:lang w:eastAsia="pl-PL"/>
        </w:rPr>
        <w:t>Nie zalegają z opłacaniem podatków i opłat w Urzędzie Skarbowym oraz składek na ubezpieczenie zdrowotne i społeczne w Zakładzie Ubezpieczeń Społecznych.</w:t>
      </w:r>
    </w:p>
    <w:p w14:paraId="1C09020F" w14:textId="77777777" w:rsidR="006F7D52" w:rsidRPr="006F7D52" w:rsidRDefault="006F7D52" w:rsidP="006F7D52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ind w:left="709" w:hanging="283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6F7D52">
        <w:rPr>
          <w:rFonts w:ascii="Times New Roman" w:eastAsia="Times New Roman" w:hAnsi="Times New Roman" w:cs="Times New Roman"/>
          <w:lang w:eastAsia="pl-PL"/>
        </w:rPr>
        <w:t>Posiadają wpis do rejestru instytucji szkoleniowych prowadzonego przez Wojewódzki Urząd Pracy właściwy ze względu na siedzibę instytucji szkoleniowej (zgodnie z ustawą</w:t>
      </w:r>
      <w:r w:rsidRPr="006F7D52">
        <w:rPr>
          <w:rFonts w:ascii="Times New Roman" w:eastAsia="Times New Roman" w:hAnsi="Times New Roman" w:cs="Times New Roman"/>
          <w:lang w:eastAsia="pl-PL"/>
        </w:rPr>
        <w:br w:type="textWrapping" w:clear="all"/>
        <w:t>o promocji zatrudnienia i instytucjach rynku pracy z dnia 20 kwietnia 2004r (Dz.U.</w:t>
      </w:r>
      <w:r w:rsidRPr="006F7D52">
        <w:rPr>
          <w:rFonts w:ascii="Times New Roman" w:eastAsia="Times New Roman" w:hAnsi="Times New Roman" w:cs="Times New Roman"/>
          <w:lang w:eastAsia="pl-PL"/>
        </w:rPr>
        <w:br w:type="textWrapping" w:clear="all"/>
        <w:t xml:space="preserve"> z 2024r.  poz. 475 z późn.zm.), </w:t>
      </w:r>
    </w:p>
    <w:p w14:paraId="20A0AE5A" w14:textId="77777777" w:rsidR="006F7D52" w:rsidRPr="007E1F4E" w:rsidRDefault="006F7D52" w:rsidP="007E1F4E">
      <w:pPr>
        <w:widowControl/>
        <w:numPr>
          <w:ilvl w:val="0"/>
          <w:numId w:val="7"/>
        </w:numPr>
        <w:autoSpaceDE/>
        <w:autoSpaceDN/>
        <w:ind w:left="567" w:hanging="425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6F7D52">
        <w:rPr>
          <w:rFonts w:ascii="Times New Roman" w:eastAsia="Times New Roman" w:hAnsi="Times New Roman" w:cs="Times New Roman"/>
          <w:lang w:eastAsia="pl-PL"/>
        </w:rPr>
        <w:t xml:space="preserve">Posiadają niezbędną wiedzę i doświadczenie oraz dysponują potencjałem technicznym </w:t>
      </w:r>
      <w:r w:rsidRPr="006F7D52">
        <w:rPr>
          <w:rFonts w:ascii="Times New Roman" w:eastAsia="Times New Roman" w:hAnsi="Times New Roman" w:cs="Times New Roman"/>
          <w:lang w:eastAsia="pl-PL"/>
        </w:rPr>
        <w:br w:type="textWrapping" w:clear="all"/>
        <w:t xml:space="preserve">i osobami zdolnymi do wykonania zamówienia. </w:t>
      </w:r>
    </w:p>
    <w:p w14:paraId="4F4D6F50" w14:textId="77777777" w:rsidR="006F7D52" w:rsidRPr="007E1F4E" w:rsidRDefault="006F7D52" w:rsidP="007E1F4E">
      <w:pPr>
        <w:widowControl/>
        <w:numPr>
          <w:ilvl w:val="0"/>
          <w:numId w:val="7"/>
        </w:numPr>
        <w:autoSpaceDE/>
        <w:autoSpaceDN/>
        <w:ind w:left="567" w:hanging="425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7E1F4E">
        <w:rPr>
          <w:rFonts w:ascii="Times New Roman" w:eastAsia="Times New Roman" w:hAnsi="Times New Roman" w:cs="Times New Roman"/>
          <w:lang w:eastAsia="pl-PL"/>
        </w:rPr>
        <w:t>Znajdują się w sytuacji ekonomicznej i finansowej zapewniającej wykonanie zamówienia.</w:t>
      </w:r>
    </w:p>
    <w:p w14:paraId="3324D333" w14:textId="70781B84" w:rsidR="006F7D52" w:rsidRPr="007E1F4E" w:rsidRDefault="006F7D52" w:rsidP="006F7D52">
      <w:pPr>
        <w:widowControl/>
        <w:numPr>
          <w:ilvl w:val="0"/>
          <w:numId w:val="7"/>
        </w:numPr>
        <w:autoSpaceDE/>
        <w:autoSpaceDN/>
        <w:ind w:left="567" w:hanging="425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7E1F4E">
        <w:rPr>
          <w:rFonts w:ascii="Times New Roman" w:eastAsia="Calibri" w:hAnsi="Times New Roman" w:cs="Times New Roman"/>
        </w:rPr>
        <w:t>Posiadają doświadczenie tj. zrealizowali w okresie ostatnich 3 lat przed upływem terminu składania ofert co najmniej 2</w:t>
      </w:r>
      <w:r w:rsidRPr="007E1F4E">
        <w:rPr>
          <w:rFonts w:ascii="Times New Roman" w:eastAsia="Calibri" w:hAnsi="Times New Roman" w:cs="Times New Roman"/>
          <w:b/>
        </w:rPr>
        <w:t xml:space="preserve"> </w:t>
      </w:r>
      <w:r w:rsidRPr="007E1F4E">
        <w:rPr>
          <w:rFonts w:ascii="Times New Roman" w:eastAsia="Calibri" w:hAnsi="Times New Roman" w:cs="Times New Roman"/>
        </w:rPr>
        <w:t>szkolenia w zakresie przedmiotu zamówienia,</w:t>
      </w:r>
    </w:p>
    <w:p w14:paraId="26C70FA4" w14:textId="77777777" w:rsidR="006F7D52" w:rsidRPr="006F7D52" w:rsidRDefault="006F7D52" w:rsidP="007147F3">
      <w:pPr>
        <w:widowControl/>
        <w:numPr>
          <w:ilvl w:val="0"/>
          <w:numId w:val="7"/>
        </w:numPr>
        <w:autoSpaceDE/>
        <w:autoSpaceDN/>
        <w:ind w:left="567" w:hanging="425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6F7D52">
        <w:rPr>
          <w:rFonts w:ascii="Times New Roman" w:eastAsia="Calibri" w:hAnsi="Times New Roman" w:cs="Times New Roman"/>
        </w:rPr>
        <w:t>Dysponują potencjałem technicznym:</w:t>
      </w:r>
    </w:p>
    <w:p w14:paraId="3DAFBE53" w14:textId="77777777" w:rsidR="006F7D52" w:rsidRPr="006F7D52" w:rsidRDefault="006F7D52" w:rsidP="006F7D52">
      <w:pPr>
        <w:widowControl/>
        <w:numPr>
          <w:ilvl w:val="0"/>
          <w:numId w:val="9"/>
        </w:numPr>
        <w:tabs>
          <w:tab w:val="left" w:pos="284"/>
        </w:tabs>
        <w:autoSpaceDE/>
        <w:autoSpaceDN/>
        <w:ind w:left="993" w:hanging="284"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  <w:u w:val="single"/>
        </w:rPr>
        <w:t>w przypadku zajęć teoretycznych</w:t>
      </w:r>
      <w:r w:rsidRPr="006F7D52">
        <w:rPr>
          <w:rFonts w:ascii="Times New Roman" w:eastAsia="Calibri" w:hAnsi="Times New Roman" w:cs="Times New Roman"/>
        </w:rPr>
        <w:t>: zajęcia teoretyczne winny być prowadzone w lokalu przestronnym i przewiewnym, który posiada dostęp do pomieszczeń sanitarnych oraz winien gwarantować w trakcie zajęć wymogi bezpieczeństwa i higieny pracy oraz p.poż. w tym zakresie. Ponadto sala wykładowa powinna być wyposażona w pomoce dydaktyczne i sprzęt /stoliki, krzesła, tablicę, sprzęt multimedialny/, umożliwiający prawidłową realizację kształcenia będącego przedmiotem zamówienia.</w:t>
      </w:r>
    </w:p>
    <w:p w14:paraId="1A255564" w14:textId="77777777" w:rsidR="006F7D52" w:rsidRPr="006F7D52" w:rsidRDefault="006F7D52" w:rsidP="006F7D52">
      <w:pPr>
        <w:widowControl/>
        <w:numPr>
          <w:ilvl w:val="0"/>
          <w:numId w:val="9"/>
        </w:numPr>
        <w:autoSpaceDE/>
        <w:autoSpaceDN/>
        <w:adjustRightInd w:val="0"/>
        <w:ind w:left="993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F7D52">
        <w:rPr>
          <w:rFonts w:ascii="Times New Roman" w:eastAsia="Times New Roman" w:hAnsi="Times New Roman" w:cs="Times New Roman"/>
          <w:bCs/>
          <w:color w:val="000000"/>
          <w:u w:val="single"/>
          <w:lang w:eastAsia="pl-PL"/>
        </w:rPr>
        <w:t>w przypadku zajęć praktycznych</w:t>
      </w:r>
      <w:r w:rsidRPr="006F7D52">
        <w:rPr>
          <w:rFonts w:ascii="Times New Roman" w:eastAsia="Times New Roman" w:hAnsi="Times New Roman" w:cs="Times New Roman"/>
          <w:bCs/>
          <w:color w:val="000000"/>
          <w:lang w:eastAsia="pl-PL"/>
        </w:rPr>
        <w:t>: zaj</w:t>
      </w:r>
      <w:r w:rsidRPr="006F7D52">
        <w:rPr>
          <w:rFonts w:ascii="Times New Roman" w:eastAsia="TimesNewRoman,Bold" w:hAnsi="Times New Roman" w:cs="Times New Roman"/>
          <w:bCs/>
          <w:color w:val="000000"/>
          <w:lang w:eastAsia="pl-PL"/>
        </w:rPr>
        <w:t>ę</w:t>
      </w:r>
      <w:r w:rsidRPr="006F7D52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cia praktyczne winny być realizowane na placu manewrowym </w:t>
      </w:r>
      <w:r w:rsidRPr="006F7D52">
        <w:rPr>
          <w:rFonts w:ascii="Times New Roman" w:eastAsia="Times New Roman" w:hAnsi="Times New Roman" w:cs="Times New Roman"/>
          <w:color w:val="000000"/>
          <w:lang w:eastAsia="pl-PL"/>
        </w:rPr>
        <w:t xml:space="preserve">wyposażonym w park maszynowy tj. co najmniej 1 wózek jezdniowy specjalizowany spełniający wymagania bhp, p.poż. uregulowane w odrębnych przepisach. </w:t>
      </w:r>
      <w:r w:rsidRPr="006F7D52">
        <w:rPr>
          <w:rFonts w:ascii="Times New Roman" w:eastAsia="Times New Roman" w:hAnsi="Times New Roman" w:cs="Times New Roman"/>
          <w:lang w:eastAsia="pl-PL"/>
        </w:rPr>
        <w:t>Uczestnicy szkolenia winni być podzieleni na co najmniej 2  podgrupy podczas zajęć praktycznych.</w:t>
      </w:r>
    </w:p>
    <w:p w14:paraId="25498BA3" w14:textId="77777777" w:rsidR="006F7D52" w:rsidRPr="006F7D52" w:rsidRDefault="006F7D52" w:rsidP="007147F3">
      <w:pPr>
        <w:widowControl/>
        <w:numPr>
          <w:ilvl w:val="0"/>
          <w:numId w:val="7"/>
        </w:numPr>
        <w:autoSpaceDE/>
        <w:autoSpaceDN/>
        <w:adjustRightInd w:val="0"/>
        <w:ind w:left="567" w:hanging="425"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Calibri" w:hAnsi="Times New Roman" w:cs="Times New Roman"/>
        </w:rPr>
        <w:t>Dysponują kadrą dydaktyczną:</w:t>
      </w:r>
    </w:p>
    <w:p w14:paraId="117EA96F" w14:textId="77777777" w:rsidR="006F7D52" w:rsidRPr="006F7D52" w:rsidRDefault="006F7D52" w:rsidP="006F7D52">
      <w:pPr>
        <w:widowControl/>
        <w:numPr>
          <w:ilvl w:val="0"/>
          <w:numId w:val="10"/>
        </w:numPr>
        <w:suppressAutoHyphens/>
        <w:autoSpaceDE/>
        <w:autoSpaceDN/>
        <w:ind w:left="993" w:hanging="426"/>
        <w:contextualSpacing/>
        <w:jc w:val="both"/>
        <w:rPr>
          <w:rFonts w:ascii="Times New Roman" w:eastAsia="Calibri" w:hAnsi="Times New Roman" w:cs="Times New Roman"/>
        </w:rPr>
      </w:pPr>
      <w:r w:rsidRPr="006F7D52">
        <w:rPr>
          <w:rFonts w:ascii="Times New Roman" w:eastAsia="Times New Roman" w:hAnsi="Times New Roman" w:cs="Times New Roman"/>
        </w:rPr>
        <w:t xml:space="preserve">w przypadku zajęć teoretycznych - co najmniej 1 osoba posiadająca wykształcenie wyższe lub średnie wykształcenie techniczne i przygotowanie do realizacji zadań dydaktycznych oraz liczba przeprowadzonych szkoleń będących przedmiotem zamówienia – min. 2 szkolenia </w:t>
      </w:r>
    </w:p>
    <w:p w14:paraId="4336CA29" w14:textId="77777777" w:rsidR="006F7D52" w:rsidRPr="006F7D52" w:rsidRDefault="006F7D52" w:rsidP="006F7D52">
      <w:pPr>
        <w:widowControl/>
        <w:numPr>
          <w:ilvl w:val="0"/>
          <w:numId w:val="9"/>
        </w:numPr>
        <w:tabs>
          <w:tab w:val="left" w:pos="709"/>
        </w:tabs>
        <w:autoSpaceDE/>
        <w:autoSpaceDN/>
        <w:ind w:left="993" w:hanging="284"/>
        <w:contextualSpacing/>
        <w:jc w:val="both"/>
        <w:rPr>
          <w:rFonts w:ascii="Times New Roman" w:eastAsia="Times New Roman" w:hAnsi="Times New Roman" w:cs="Times New Roman"/>
        </w:rPr>
      </w:pPr>
      <w:r w:rsidRPr="006F7D52">
        <w:rPr>
          <w:rFonts w:ascii="Times New Roman" w:eastAsia="Times New Roman" w:hAnsi="Times New Roman" w:cs="Times New Roman"/>
        </w:rPr>
        <w:t>w przypadku zajęć praktycznych - co najmniej 1 instruktor/na grupę</w:t>
      </w:r>
      <w:r w:rsidRPr="006F7D52">
        <w:rPr>
          <w:rFonts w:ascii="Times New Roman" w:eastAsia="Calibri" w:hAnsi="Times New Roman" w:cs="Times New Roman"/>
        </w:rPr>
        <w:t xml:space="preserve"> posiadający wykształcenie średnie lub zasadnicze zawodowe, przygotowanie pedagogiczne dla instruktorów praktycznej nauki zawodu, uprawnienia operatora wózków jezdniowych </w:t>
      </w:r>
      <w:r w:rsidRPr="006F7D52">
        <w:rPr>
          <w:rFonts w:ascii="Times New Roman" w:eastAsia="Times New Roman" w:hAnsi="Times New Roman" w:cs="Times New Roman"/>
        </w:rPr>
        <w:t>oraz</w:t>
      </w:r>
      <w:r w:rsidRPr="006F7D52">
        <w:rPr>
          <w:rFonts w:ascii="Times New Roman" w:eastAsia="Calibri" w:hAnsi="Times New Roman" w:cs="Times New Roman"/>
        </w:rPr>
        <w:t xml:space="preserve"> liczba przeprowadzonych szkoleń  będących przedmiotem zamówienia – min. 2 szkolenia.</w:t>
      </w:r>
    </w:p>
    <w:p w14:paraId="27F661A2" w14:textId="77777777" w:rsidR="006F7D52" w:rsidRPr="006F7D52" w:rsidRDefault="006F7D52" w:rsidP="006F7D52">
      <w:pPr>
        <w:widowControl/>
        <w:tabs>
          <w:tab w:val="left" w:pos="709"/>
        </w:tabs>
        <w:autoSpaceDE/>
        <w:autoSpaceDN/>
        <w:ind w:left="993"/>
        <w:contextualSpacing/>
        <w:jc w:val="both"/>
        <w:rPr>
          <w:rFonts w:ascii="Times New Roman" w:eastAsia="Times New Roman" w:hAnsi="Times New Roman" w:cs="Times New Roman"/>
          <w:b/>
        </w:rPr>
      </w:pPr>
    </w:p>
    <w:p w14:paraId="320C5C6B" w14:textId="77777777" w:rsidR="006F7D52" w:rsidRPr="006F7D52" w:rsidRDefault="006F7D52" w:rsidP="006F7D52">
      <w:pPr>
        <w:widowControl/>
        <w:adjustRightInd w:val="0"/>
        <w:jc w:val="both"/>
        <w:rPr>
          <w:rFonts w:ascii="Times New Roman" w:eastAsia="Calibri" w:hAnsi="Times New Roman" w:cs="Times New Roman"/>
          <w:b/>
          <w:lang w:eastAsia="pl-PL"/>
        </w:rPr>
      </w:pPr>
      <w:r w:rsidRPr="006F7D52">
        <w:rPr>
          <w:rFonts w:ascii="Times New Roman" w:eastAsia="Calibri" w:hAnsi="Times New Roman" w:cs="Times New Roman"/>
          <w:b/>
          <w:lang w:eastAsia="pl-PL"/>
        </w:rPr>
        <w:t>W przypadku, gdy uczestnikami szkolenia są osoby z orzeczonym stopniem niepełnosprawności, Wykonawca winien zrealizować usługę szkoleniową dostosowując się do wymagań ustawy z dnia 19 lipca 2019r. o zapewnieniu dostępności osobom ze szczególnymi potrzebami (art.4 ust.3 i art. 5 ust.2 ustawy).</w:t>
      </w:r>
    </w:p>
    <w:p w14:paraId="5C011A82" w14:textId="77777777" w:rsidR="006F7D52" w:rsidRPr="006F7D52" w:rsidRDefault="006F7D52" w:rsidP="006F7D52">
      <w:pPr>
        <w:widowControl/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</w:rPr>
      </w:pPr>
    </w:p>
    <w:sectPr w:rsidR="006F7D52" w:rsidRPr="006F7D52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0A7A9" w14:textId="77777777" w:rsidR="00BF4472" w:rsidRDefault="00BF4472" w:rsidP="00031156">
      <w:r>
        <w:separator/>
      </w:r>
    </w:p>
  </w:endnote>
  <w:endnote w:type="continuationSeparator" w:id="0">
    <w:p w14:paraId="109A0533" w14:textId="77777777" w:rsidR="00BF4472" w:rsidRDefault="00BF4472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ED682" w14:textId="77777777" w:rsidR="00BF4472" w:rsidRDefault="00BF4472" w:rsidP="00031156">
      <w:r>
        <w:separator/>
      </w:r>
    </w:p>
  </w:footnote>
  <w:footnote w:type="continuationSeparator" w:id="0">
    <w:p w14:paraId="41780AFC" w14:textId="77777777" w:rsidR="00BF4472" w:rsidRDefault="00BF4472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C65ED"/>
    <w:multiLevelType w:val="hybridMultilevel"/>
    <w:tmpl w:val="114A9B2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9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4"/>
  </w:num>
  <w:num w:numId="2" w16cid:durableId="12410604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9"/>
  </w:num>
  <w:num w:numId="5" w16cid:durableId="955991822">
    <w:abstractNumId w:val="10"/>
  </w:num>
  <w:num w:numId="6" w16cid:durableId="1999073932">
    <w:abstractNumId w:val="1"/>
  </w:num>
  <w:num w:numId="7" w16cid:durableId="213648348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5"/>
  </w:num>
  <w:num w:numId="10" w16cid:durableId="547491734">
    <w:abstractNumId w:val="6"/>
  </w:num>
  <w:num w:numId="11" w16cid:durableId="272056086">
    <w:abstractNumId w:val="7"/>
  </w:num>
  <w:num w:numId="12" w16cid:durableId="194926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10F3E"/>
    <w:rsid w:val="00031156"/>
    <w:rsid w:val="00043AFE"/>
    <w:rsid w:val="000762C8"/>
    <w:rsid w:val="000E2004"/>
    <w:rsid w:val="001913B8"/>
    <w:rsid w:val="001D5204"/>
    <w:rsid w:val="001F5E6A"/>
    <w:rsid w:val="00231764"/>
    <w:rsid w:val="00282264"/>
    <w:rsid w:val="002B3519"/>
    <w:rsid w:val="002C62A9"/>
    <w:rsid w:val="0032514E"/>
    <w:rsid w:val="00332A83"/>
    <w:rsid w:val="003436DA"/>
    <w:rsid w:val="00345DE4"/>
    <w:rsid w:val="00355142"/>
    <w:rsid w:val="003921DB"/>
    <w:rsid w:val="003A7E09"/>
    <w:rsid w:val="003B30B3"/>
    <w:rsid w:val="00414E2D"/>
    <w:rsid w:val="004335F0"/>
    <w:rsid w:val="00462479"/>
    <w:rsid w:val="00464155"/>
    <w:rsid w:val="0048443E"/>
    <w:rsid w:val="004936CC"/>
    <w:rsid w:val="00497153"/>
    <w:rsid w:val="004C33CF"/>
    <w:rsid w:val="004F08B8"/>
    <w:rsid w:val="005405C0"/>
    <w:rsid w:val="00547A0D"/>
    <w:rsid w:val="00670185"/>
    <w:rsid w:val="006C6CF4"/>
    <w:rsid w:val="006E0DD7"/>
    <w:rsid w:val="006F7D52"/>
    <w:rsid w:val="007147F3"/>
    <w:rsid w:val="0072207F"/>
    <w:rsid w:val="00746046"/>
    <w:rsid w:val="00754BCB"/>
    <w:rsid w:val="00785F8F"/>
    <w:rsid w:val="00793C78"/>
    <w:rsid w:val="007C53B5"/>
    <w:rsid w:val="007E1F4E"/>
    <w:rsid w:val="0083441D"/>
    <w:rsid w:val="0085591F"/>
    <w:rsid w:val="00874EEC"/>
    <w:rsid w:val="008E2352"/>
    <w:rsid w:val="008E7ECC"/>
    <w:rsid w:val="00967B39"/>
    <w:rsid w:val="009764E5"/>
    <w:rsid w:val="00982CD3"/>
    <w:rsid w:val="00986493"/>
    <w:rsid w:val="009E7B36"/>
    <w:rsid w:val="00A02E89"/>
    <w:rsid w:val="00AF5502"/>
    <w:rsid w:val="00B376E6"/>
    <w:rsid w:val="00B55291"/>
    <w:rsid w:val="00BF4472"/>
    <w:rsid w:val="00BF7548"/>
    <w:rsid w:val="00C46EFB"/>
    <w:rsid w:val="00C521A4"/>
    <w:rsid w:val="00C57A80"/>
    <w:rsid w:val="00CC1E50"/>
    <w:rsid w:val="00CD13E0"/>
    <w:rsid w:val="00D34B92"/>
    <w:rsid w:val="00DC3E59"/>
    <w:rsid w:val="00DE7A49"/>
    <w:rsid w:val="00E0436B"/>
    <w:rsid w:val="00E90551"/>
    <w:rsid w:val="00EA5440"/>
    <w:rsid w:val="00EE36F0"/>
    <w:rsid w:val="00EF4FBF"/>
    <w:rsid w:val="00F40188"/>
    <w:rsid w:val="00F628AE"/>
    <w:rsid w:val="00F936FB"/>
    <w:rsid w:val="00F93B11"/>
    <w:rsid w:val="00FB4F00"/>
    <w:rsid w:val="00FC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1374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50</cp:revision>
  <cp:lastPrinted>2023-05-09T11:41:00Z</cp:lastPrinted>
  <dcterms:created xsi:type="dcterms:W3CDTF">2023-05-09T11:39:00Z</dcterms:created>
  <dcterms:modified xsi:type="dcterms:W3CDTF">2024-11-26T12:49:00Z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