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95A" w:rsidRDefault="00E3195A" w:rsidP="00E319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E3195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Załącznik nr 9</w:t>
      </w:r>
    </w:p>
    <w:tbl>
      <w:tblPr>
        <w:tblW w:w="0" w:type="dxa"/>
        <w:tblInd w:w="-1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2"/>
        <w:gridCol w:w="3103"/>
        <w:gridCol w:w="1163"/>
        <w:gridCol w:w="851"/>
        <w:gridCol w:w="895"/>
        <w:gridCol w:w="981"/>
        <w:gridCol w:w="982"/>
        <w:gridCol w:w="981"/>
      </w:tblGrid>
      <w:tr w:rsidR="00B546CE" w:rsidRPr="00B546CE" w:rsidTr="00B546CE">
        <w:trPr>
          <w:trHeight w:val="518"/>
        </w:trPr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46CE" w:rsidRPr="00B546CE" w:rsidRDefault="00B546CE" w:rsidP="00B546C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546CE" w:rsidRPr="00B546CE" w:rsidRDefault="00B546CE" w:rsidP="00B546C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546CE" w:rsidRPr="00B546CE" w:rsidRDefault="00B546CE" w:rsidP="00B546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5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546CE" w:rsidRPr="00B546CE" w:rsidRDefault="00B546CE" w:rsidP="00B546C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54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Proponowany preliminarz kosztów  szkolenia                                                                                                        </w:t>
            </w:r>
          </w:p>
        </w:tc>
      </w:tr>
      <w:tr w:rsidR="00B546CE" w:rsidRPr="00B546CE" w:rsidTr="00B546CE">
        <w:trPr>
          <w:trHeight w:val="744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46CE" w:rsidRPr="00B546CE" w:rsidRDefault="00B546CE" w:rsidP="00B546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46C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Lp. 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46CE" w:rsidRPr="00B546CE" w:rsidRDefault="00B546CE" w:rsidP="00B546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46C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Pozycja wydatków 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46CE" w:rsidRPr="00B546CE" w:rsidRDefault="00B546CE" w:rsidP="00B546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46C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jednostka miary (przykład)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46CE" w:rsidRPr="00B546CE" w:rsidRDefault="00B546CE" w:rsidP="00B546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46C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Liczba jedn.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46CE" w:rsidRPr="00B546CE" w:rsidRDefault="00B546CE" w:rsidP="00B546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46C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Stawka za jedn. netto 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46CE" w:rsidRPr="00B546CE" w:rsidRDefault="00B546CE" w:rsidP="00B546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46C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Wartość netto 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46CE" w:rsidRPr="00B546CE" w:rsidRDefault="00B546CE" w:rsidP="00B546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46C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Podatek VAT w zł 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46CE" w:rsidRPr="00B546CE" w:rsidRDefault="00B546CE" w:rsidP="00B546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46C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Wartość brutto w zł </w:t>
            </w:r>
          </w:p>
        </w:tc>
      </w:tr>
      <w:tr w:rsidR="00B546CE" w:rsidRPr="00B546CE" w:rsidTr="00B546CE">
        <w:trPr>
          <w:trHeight w:val="631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46CE" w:rsidRPr="00B546CE" w:rsidRDefault="00B546CE" w:rsidP="00B546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6CE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46CE" w:rsidRPr="00B546CE" w:rsidRDefault="00B546CE" w:rsidP="00B546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6CE">
              <w:rPr>
                <w:rFonts w:ascii="Times New Roman" w:eastAsia="Times New Roman" w:hAnsi="Times New Roman" w:cs="Times New Roman"/>
                <w:color w:val="000000"/>
              </w:rPr>
              <w:t xml:space="preserve">Koszty wynagrodzenia wykładowców 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46CE" w:rsidRPr="00B546CE" w:rsidRDefault="00B546CE" w:rsidP="00B546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6CE">
              <w:rPr>
                <w:rFonts w:ascii="Times New Roman" w:eastAsia="Times New Roman" w:hAnsi="Times New Roman" w:cs="Times New Roman"/>
                <w:color w:val="000000"/>
              </w:rPr>
              <w:t xml:space="preserve">godz.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6CE" w:rsidRPr="00B546CE" w:rsidRDefault="00B546CE" w:rsidP="00B546C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6CE" w:rsidRPr="00B546CE" w:rsidRDefault="00B546CE" w:rsidP="00B546C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6CE" w:rsidRPr="00B546CE" w:rsidRDefault="00B546CE" w:rsidP="00B546C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6CE" w:rsidRPr="00B546CE" w:rsidRDefault="00B546CE" w:rsidP="00B546C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6CE" w:rsidRPr="00B546CE" w:rsidRDefault="00B546CE" w:rsidP="00B546C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46CE" w:rsidRPr="00B546CE" w:rsidTr="00B546CE">
        <w:trPr>
          <w:trHeight w:val="547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46CE" w:rsidRPr="00B546CE" w:rsidRDefault="00B546CE" w:rsidP="00B546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6CE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46CE" w:rsidRPr="00B546CE" w:rsidRDefault="00B546CE" w:rsidP="00B546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6CE">
              <w:rPr>
                <w:rFonts w:ascii="Times New Roman" w:eastAsia="Times New Roman" w:hAnsi="Times New Roman" w:cs="Times New Roman"/>
                <w:color w:val="000000"/>
              </w:rPr>
              <w:t xml:space="preserve">Koszty obsługi administracyjnej 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46CE" w:rsidRPr="00B546CE" w:rsidRDefault="00B546CE" w:rsidP="00B546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6CE">
              <w:rPr>
                <w:rFonts w:ascii="Times New Roman" w:eastAsia="Times New Roman" w:hAnsi="Times New Roman" w:cs="Times New Roman"/>
                <w:color w:val="000000"/>
              </w:rPr>
              <w:t>godz.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6CE" w:rsidRPr="00B546CE" w:rsidRDefault="00B546CE" w:rsidP="00B546C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6CE" w:rsidRPr="00B546CE" w:rsidRDefault="00B546CE" w:rsidP="00B546C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6CE" w:rsidRPr="00B546CE" w:rsidRDefault="00B546CE" w:rsidP="00B546C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6CE" w:rsidRPr="00B546CE" w:rsidRDefault="00B546CE" w:rsidP="00B546C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6CE" w:rsidRPr="00B546CE" w:rsidRDefault="00B546CE" w:rsidP="00B546C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46CE" w:rsidRPr="00B546CE" w:rsidTr="00B546CE">
        <w:trPr>
          <w:trHeight w:val="391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46CE" w:rsidRPr="00B546CE" w:rsidRDefault="00B546CE" w:rsidP="00B546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6CE"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46CE" w:rsidRPr="00B546CE" w:rsidRDefault="00B546CE" w:rsidP="00B546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6CE">
              <w:rPr>
                <w:rFonts w:ascii="Times New Roman" w:eastAsia="Times New Roman" w:hAnsi="Times New Roman" w:cs="Times New Roman"/>
                <w:color w:val="000000"/>
              </w:rPr>
              <w:t xml:space="preserve">Koszty egzaminu przed </w:t>
            </w:r>
            <w:r w:rsidRPr="00B546CE">
              <w:rPr>
                <w:rFonts w:ascii="Times New Roman" w:eastAsia="Times New Roman" w:hAnsi="Times New Roman" w:cs="Times New Roman"/>
              </w:rPr>
              <w:t xml:space="preserve">Komisją </w:t>
            </w:r>
            <w:r w:rsidRPr="00B546CE">
              <w:rPr>
                <w:rFonts w:ascii="Times New Roman" w:eastAsia="Calibri" w:hAnsi="Times New Roman" w:cs="Times New Roman"/>
              </w:rPr>
              <w:t>Egzaminacyjną Izby Rzemieślniczej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46CE" w:rsidRPr="00B546CE" w:rsidRDefault="00B546CE" w:rsidP="00B546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6CE">
              <w:rPr>
                <w:rFonts w:ascii="Times New Roman" w:eastAsia="Times New Roman" w:hAnsi="Times New Roman" w:cs="Times New Roman"/>
                <w:color w:val="000000"/>
              </w:rPr>
              <w:t>osoba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6CE" w:rsidRPr="00B546CE" w:rsidRDefault="00B546CE" w:rsidP="00B546C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6CE" w:rsidRPr="00B546CE" w:rsidRDefault="00B546CE" w:rsidP="00B546C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6CE" w:rsidRPr="00B546CE" w:rsidRDefault="00B546CE" w:rsidP="00B546C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6CE" w:rsidRPr="00B546CE" w:rsidRDefault="00B546CE" w:rsidP="00B546C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6CE" w:rsidRPr="00B546CE" w:rsidRDefault="00B546CE" w:rsidP="00B546C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46CE" w:rsidRPr="00B546CE" w:rsidTr="00B546CE">
        <w:trPr>
          <w:trHeight w:val="631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46CE" w:rsidRPr="00B546CE" w:rsidRDefault="00B546CE" w:rsidP="00B546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6CE"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46CE" w:rsidRPr="00B546CE" w:rsidRDefault="00B546CE" w:rsidP="00B546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6CE">
              <w:rPr>
                <w:rFonts w:ascii="Times New Roman" w:eastAsia="Times New Roman" w:hAnsi="Times New Roman" w:cs="Times New Roman"/>
                <w:color w:val="000000"/>
              </w:rPr>
              <w:t xml:space="preserve">Koszty wynajmu sal wykładowych 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46CE" w:rsidRPr="00B546CE" w:rsidRDefault="00B546CE" w:rsidP="00B546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6CE">
              <w:rPr>
                <w:rFonts w:ascii="Times New Roman" w:eastAsia="Times New Roman" w:hAnsi="Times New Roman" w:cs="Times New Roman"/>
                <w:color w:val="000000"/>
              </w:rPr>
              <w:t xml:space="preserve">dzień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6CE" w:rsidRPr="00B546CE" w:rsidRDefault="00B546CE" w:rsidP="00B546C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6CE" w:rsidRPr="00B546CE" w:rsidRDefault="00B546CE" w:rsidP="00B546C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6CE" w:rsidRPr="00B546CE" w:rsidRDefault="00B546CE" w:rsidP="00B546C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6CE" w:rsidRPr="00B546CE" w:rsidRDefault="00B546CE" w:rsidP="00B546C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6CE" w:rsidRPr="00B546CE" w:rsidRDefault="00B546CE" w:rsidP="00B546C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46CE" w:rsidRPr="00B546CE" w:rsidTr="00B546CE">
        <w:trPr>
          <w:trHeight w:val="563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46CE" w:rsidRPr="00B546CE" w:rsidRDefault="00B546CE" w:rsidP="00B546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6CE">
              <w:rPr>
                <w:rFonts w:ascii="Times New Roman" w:eastAsia="Times New Roman" w:hAnsi="Times New Roman" w:cs="Times New Roman"/>
                <w:color w:val="000000"/>
              </w:rPr>
              <w:t>5.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46CE" w:rsidRPr="00B546CE" w:rsidRDefault="00B546CE" w:rsidP="00B546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6CE">
              <w:rPr>
                <w:rFonts w:ascii="Times New Roman" w:eastAsia="Times New Roman" w:hAnsi="Times New Roman" w:cs="Times New Roman"/>
                <w:color w:val="000000"/>
              </w:rPr>
              <w:t xml:space="preserve">Koszty wynajmu sprzętu  i wyposażenia 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46CE" w:rsidRPr="00B546CE" w:rsidRDefault="00B546CE" w:rsidP="00B546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6CE">
              <w:rPr>
                <w:rFonts w:ascii="Times New Roman" w:eastAsia="Times New Roman" w:hAnsi="Times New Roman" w:cs="Times New Roman"/>
                <w:color w:val="000000"/>
              </w:rPr>
              <w:t xml:space="preserve">dzień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6CE" w:rsidRPr="00B546CE" w:rsidRDefault="00B546CE" w:rsidP="00B546C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6CE" w:rsidRPr="00B546CE" w:rsidRDefault="00B546CE" w:rsidP="00B546C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6CE" w:rsidRPr="00B546CE" w:rsidRDefault="00B546CE" w:rsidP="00B546C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6CE" w:rsidRPr="00B546CE" w:rsidRDefault="00B546CE" w:rsidP="00B546C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6CE" w:rsidRPr="00B546CE" w:rsidRDefault="00B546CE" w:rsidP="00B546C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546CE" w:rsidRPr="00B546CE" w:rsidTr="00B546CE">
        <w:trPr>
          <w:trHeight w:val="674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46CE" w:rsidRPr="00B546CE" w:rsidRDefault="00B546CE" w:rsidP="00B546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6CE">
              <w:rPr>
                <w:rFonts w:ascii="Times New Roman" w:eastAsia="Times New Roman" w:hAnsi="Times New Roman" w:cs="Times New Roman"/>
                <w:color w:val="000000"/>
              </w:rPr>
              <w:t>6.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46CE" w:rsidRPr="00B546CE" w:rsidRDefault="00B546CE" w:rsidP="00B546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6CE">
              <w:rPr>
                <w:rFonts w:ascii="Times New Roman" w:eastAsia="Times New Roman" w:hAnsi="Times New Roman" w:cs="Times New Roman"/>
                <w:color w:val="000000"/>
              </w:rPr>
              <w:t>Koszty materiałów biurowych (papier, toner, itp.)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46CE" w:rsidRPr="00B546CE" w:rsidRDefault="00B546CE" w:rsidP="00B546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6CE">
              <w:rPr>
                <w:rFonts w:ascii="Times New Roman" w:eastAsia="Times New Roman" w:hAnsi="Times New Roman" w:cs="Times New Roman"/>
                <w:color w:val="000000"/>
              </w:rPr>
              <w:t>osoba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6CE" w:rsidRPr="00B546CE" w:rsidRDefault="00B546CE" w:rsidP="00B546C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6CE" w:rsidRPr="00B546CE" w:rsidRDefault="00B546CE" w:rsidP="00B546C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6CE" w:rsidRPr="00B546CE" w:rsidRDefault="00B546CE" w:rsidP="00B546C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6CE" w:rsidRPr="00B546CE" w:rsidRDefault="00B546CE" w:rsidP="00B546C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6CE" w:rsidRPr="00B546CE" w:rsidRDefault="00B546CE" w:rsidP="00B546C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46CE" w:rsidRPr="00B546CE" w:rsidTr="00B546CE">
        <w:trPr>
          <w:trHeight w:val="617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46CE" w:rsidRPr="00B546CE" w:rsidRDefault="00B546CE" w:rsidP="00B546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6CE">
              <w:rPr>
                <w:rFonts w:ascii="Times New Roman" w:eastAsia="Times New Roman" w:hAnsi="Times New Roman" w:cs="Times New Roman"/>
                <w:color w:val="000000"/>
              </w:rPr>
              <w:t>7.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46CE" w:rsidRPr="00B546CE" w:rsidRDefault="00B546CE" w:rsidP="00B546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6CE">
              <w:rPr>
                <w:rFonts w:ascii="Times New Roman" w:eastAsia="Times New Roman" w:hAnsi="Times New Roman" w:cs="Times New Roman"/>
                <w:color w:val="000000"/>
              </w:rPr>
              <w:t xml:space="preserve">Koszty materiałów szkoleniowych 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46CE" w:rsidRPr="00B546CE" w:rsidRDefault="00B546CE" w:rsidP="00B546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6CE">
              <w:rPr>
                <w:rFonts w:ascii="Times New Roman" w:eastAsia="Times New Roman" w:hAnsi="Times New Roman" w:cs="Times New Roman"/>
                <w:color w:val="000000"/>
              </w:rPr>
              <w:t>osoba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6CE" w:rsidRPr="00B546CE" w:rsidRDefault="00B546CE" w:rsidP="00B546C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6CE" w:rsidRPr="00B546CE" w:rsidRDefault="00B546CE" w:rsidP="00B546C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6CE" w:rsidRPr="00B546CE" w:rsidRDefault="00B546CE" w:rsidP="00B546C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6CE" w:rsidRPr="00B546CE" w:rsidRDefault="00B546CE" w:rsidP="00B546C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6CE" w:rsidRPr="00B546CE" w:rsidRDefault="00B546CE" w:rsidP="00B546C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46CE" w:rsidRPr="00B546CE" w:rsidTr="00B546CE">
        <w:trPr>
          <w:trHeight w:val="617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46CE" w:rsidRPr="00B546CE" w:rsidRDefault="00B546CE" w:rsidP="00B546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6CE">
              <w:rPr>
                <w:rFonts w:ascii="Times New Roman" w:eastAsia="Times New Roman" w:hAnsi="Times New Roman" w:cs="Times New Roman"/>
                <w:color w:val="000000"/>
              </w:rPr>
              <w:t>8.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46CE" w:rsidRPr="00B546CE" w:rsidRDefault="00B546CE" w:rsidP="0007737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6CE">
              <w:rPr>
                <w:rFonts w:ascii="Times New Roman" w:eastAsia="Times New Roman" w:hAnsi="Times New Roman" w:cs="Times New Roman"/>
                <w:color w:val="000000"/>
              </w:rPr>
              <w:t xml:space="preserve">Koszty odzieży </w:t>
            </w:r>
            <w:r w:rsidR="0007737F">
              <w:rPr>
                <w:rFonts w:ascii="Times New Roman" w:eastAsia="Times New Roman" w:hAnsi="Times New Roman" w:cs="Times New Roman"/>
                <w:color w:val="000000"/>
              </w:rPr>
              <w:t>roboczej</w:t>
            </w:r>
            <w:bookmarkStart w:id="0" w:name="_GoBack"/>
            <w:bookmarkEnd w:id="0"/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46CE" w:rsidRPr="00B546CE" w:rsidRDefault="00B546CE" w:rsidP="00B546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osoba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6CE" w:rsidRPr="00B546CE" w:rsidRDefault="00B546CE" w:rsidP="00B546C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6CE" w:rsidRPr="00B546CE" w:rsidRDefault="00B546CE" w:rsidP="00B546C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6CE" w:rsidRPr="00B546CE" w:rsidRDefault="00B546CE" w:rsidP="00B546C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6CE" w:rsidRPr="00B546CE" w:rsidRDefault="00B546CE" w:rsidP="00B546C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6CE" w:rsidRPr="00B546CE" w:rsidRDefault="00B546CE" w:rsidP="00B546C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46CE" w:rsidRPr="00B546CE" w:rsidTr="00B546CE">
        <w:trPr>
          <w:trHeight w:val="617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46CE" w:rsidRPr="00B546CE" w:rsidRDefault="00B546CE" w:rsidP="00B546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6CE">
              <w:rPr>
                <w:rFonts w:ascii="Times New Roman" w:eastAsia="Times New Roman" w:hAnsi="Times New Roman" w:cs="Times New Roman"/>
                <w:color w:val="000000"/>
              </w:rPr>
              <w:t>9.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46CE" w:rsidRPr="00B546CE" w:rsidRDefault="00B546CE" w:rsidP="00B546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6CE">
              <w:rPr>
                <w:rFonts w:ascii="Times New Roman" w:eastAsia="Times New Roman" w:hAnsi="Times New Roman" w:cs="Times New Roman"/>
                <w:color w:val="000000"/>
              </w:rPr>
              <w:t>Koszty surowców, produktów spożywczych  itp. przeznaczonych do realizacji zajęć praktycznych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46CE" w:rsidRPr="00B546CE" w:rsidRDefault="00B546CE" w:rsidP="00B546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6CE">
              <w:rPr>
                <w:rFonts w:ascii="Times New Roman" w:eastAsia="Times New Roman" w:hAnsi="Times New Roman" w:cs="Times New Roman"/>
                <w:color w:val="000000"/>
              </w:rPr>
              <w:t>osoba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6CE" w:rsidRPr="00B546CE" w:rsidRDefault="00B546CE" w:rsidP="00B546C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6CE" w:rsidRPr="00B546CE" w:rsidRDefault="00B546CE" w:rsidP="00B546C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6CE" w:rsidRPr="00B546CE" w:rsidRDefault="00B546CE" w:rsidP="00B546C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6CE" w:rsidRPr="00B546CE" w:rsidRDefault="00B546CE" w:rsidP="00B546C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6CE" w:rsidRPr="00B546CE" w:rsidRDefault="00B546CE" w:rsidP="00B546C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46CE" w:rsidRPr="00B546CE" w:rsidTr="00B546CE">
        <w:trPr>
          <w:trHeight w:val="420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46CE" w:rsidRPr="00B546CE" w:rsidRDefault="00B546CE" w:rsidP="00B546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6CE">
              <w:rPr>
                <w:rFonts w:ascii="Times New Roman" w:eastAsia="Times New Roman" w:hAnsi="Times New Roman" w:cs="Times New Roman"/>
                <w:color w:val="000000"/>
              </w:rPr>
              <w:t>10.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46CE" w:rsidRPr="00B546CE" w:rsidRDefault="00B546CE" w:rsidP="00B546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6CE">
              <w:rPr>
                <w:rFonts w:ascii="Times New Roman" w:eastAsia="Times New Roman" w:hAnsi="Times New Roman" w:cs="Times New Roman"/>
                <w:color w:val="000000"/>
              </w:rPr>
              <w:t>Koszty serwisu kawowego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46CE" w:rsidRPr="00B546CE" w:rsidRDefault="00B546CE" w:rsidP="00B546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6CE">
              <w:rPr>
                <w:rFonts w:ascii="Times New Roman" w:eastAsia="Times New Roman" w:hAnsi="Times New Roman" w:cs="Times New Roman"/>
                <w:color w:val="000000"/>
              </w:rPr>
              <w:t>osoba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6CE" w:rsidRPr="00B546CE" w:rsidRDefault="00B546CE" w:rsidP="00B546C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6CE" w:rsidRPr="00B546CE" w:rsidRDefault="00B546CE" w:rsidP="00B546C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6CE" w:rsidRPr="00B546CE" w:rsidRDefault="00B546CE" w:rsidP="00B546C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6CE" w:rsidRPr="00B546CE" w:rsidRDefault="00B546CE" w:rsidP="00B546C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6CE" w:rsidRPr="00B546CE" w:rsidRDefault="00B546CE" w:rsidP="00B546C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46CE" w:rsidRPr="00B546CE" w:rsidTr="00B546CE">
        <w:trPr>
          <w:trHeight w:val="420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46CE" w:rsidRPr="00B546CE" w:rsidRDefault="00B546CE" w:rsidP="00B546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6CE">
              <w:rPr>
                <w:rFonts w:ascii="Times New Roman" w:eastAsia="Times New Roman" w:hAnsi="Times New Roman" w:cs="Times New Roman"/>
                <w:color w:val="000000"/>
              </w:rPr>
              <w:t>11.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46CE" w:rsidRPr="00B546CE" w:rsidRDefault="00B546CE" w:rsidP="00B546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6CE">
              <w:rPr>
                <w:rFonts w:ascii="Times New Roman" w:eastAsia="Times New Roman" w:hAnsi="Times New Roman" w:cs="Times New Roman"/>
                <w:color w:val="000000"/>
              </w:rPr>
              <w:t xml:space="preserve">Koszty zaświadczeń, świadectw czeladniczych 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46CE" w:rsidRPr="00B546CE" w:rsidRDefault="00B546CE" w:rsidP="00B546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6CE">
              <w:rPr>
                <w:rFonts w:ascii="Times New Roman" w:eastAsia="Times New Roman" w:hAnsi="Times New Roman" w:cs="Times New Roman"/>
                <w:color w:val="000000"/>
              </w:rPr>
              <w:t>osoba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6CE" w:rsidRPr="00B546CE" w:rsidRDefault="00B546CE" w:rsidP="00B546C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6CE" w:rsidRPr="00B546CE" w:rsidRDefault="00B546CE" w:rsidP="00B546C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6CE" w:rsidRPr="00B546CE" w:rsidRDefault="00B546CE" w:rsidP="00B546C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6CE" w:rsidRPr="00B546CE" w:rsidRDefault="00B546CE" w:rsidP="00B546C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6CE" w:rsidRPr="00B546CE" w:rsidRDefault="00B546CE" w:rsidP="00B546C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46CE" w:rsidRPr="00B546CE" w:rsidTr="00B546CE">
        <w:trPr>
          <w:trHeight w:val="296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46CE" w:rsidRPr="00B546CE" w:rsidRDefault="00B546CE" w:rsidP="00B546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6CE">
              <w:rPr>
                <w:rFonts w:ascii="Times New Roman" w:eastAsia="Times New Roman" w:hAnsi="Times New Roman" w:cs="Times New Roman"/>
                <w:color w:val="000000"/>
              </w:rPr>
              <w:t>12.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46CE" w:rsidRPr="00B546CE" w:rsidRDefault="00B546CE" w:rsidP="00B546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6CE">
              <w:rPr>
                <w:rFonts w:ascii="Times New Roman" w:eastAsia="Times New Roman" w:hAnsi="Times New Roman" w:cs="Times New Roman"/>
                <w:color w:val="000000"/>
              </w:rPr>
              <w:t xml:space="preserve">Planowany zysk 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6CE" w:rsidRPr="00B546CE" w:rsidRDefault="00B546CE" w:rsidP="00B546C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6CE" w:rsidRPr="00B546CE" w:rsidRDefault="00B546CE" w:rsidP="00B546C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6CE" w:rsidRPr="00B546CE" w:rsidRDefault="00B546CE" w:rsidP="00B546C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6CE" w:rsidRPr="00B546CE" w:rsidRDefault="00B546CE" w:rsidP="00B546C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6CE" w:rsidRPr="00B546CE" w:rsidRDefault="00B546CE" w:rsidP="00B546C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6CE" w:rsidRPr="00B546CE" w:rsidRDefault="00B546CE" w:rsidP="00B546C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46CE" w:rsidRPr="00B546CE" w:rsidTr="00B546CE">
        <w:trPr>
          <w:trHeight w:val="674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6CE" w:rsidRPr="00B546CE" w:rsidRDefault="00B546CE" w:rsidP="00B546C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46CE" w:rsidRPr="00B546CE" w:rsidRDefault="00BE05D9" w:rsidP="00B546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46C8">
              <w:rPr>
                <w:rFonts w:ascii="Times New Roman" w:eastAsia="Times New Roman" w:hAnsi="Times New Roman" w:cs="Times New Roman"/>
                <w:b/>
              </w:rPr>
              <w:t xml:space="preserve">Koszt szkolenia … osób (od poz. 1 do poz. </w:t>
            </w:r>
            <w:r>
              <w:rPr>
                <w:rFonts w:ascii="Times New Roman" w:eastAsia="Times New Roman" w:hAnsi="Times New Roman" w:cs="Times New Roman"/>
                <w:b/>
              </w:rPr>
              <w:t>…</w:t>
            </w:r>
            <w:r w:rsidRPr="00BF46C8">
              <w:rPr>
                <w:rFonts w:ascii="Times New Roman" w:eastAsia="Times New Roman" w:hAnsi="Times New Roman" w:cs="Times New Roman"/>
                <w:b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podany w pełnych złotych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46CE" w:rsidRPr="00B546CE" w:rsidRDefault="00B546CE" w:rsidP="00B546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6CE">
              <w:rPr>
                <w:rFonts w:ascii="Times New Roman" w:eastAsia="Times New Roman" w:hAnsi="Times New Roman" w:cs="Times New Roman"/>
                <w:color w:val="000000"/>
              </w:rPr>
              <w:t>umowa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46CE" w:rsidRPr="00B546CE" w:rsidRDefault="00B546CE" w:rsidP="00B546C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6CE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46CE" w:rsidRPr="00B546CE" w:rsidRDefault="00B546CE" w:rsidP="00B546C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6CE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6CE" w:rsidRPr="00B546CE" w:rsidRDefault="00B546CE" w:rsidP="00B546C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6CE" w:rsidRPr="00B546CE" w:rsidRDefault="00B546CE" w:rsidP="00B546C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6CE" w:rsidRPr="00B546CE" w:rsidRDefault="00B546CE" w:rsidP="00B546C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46CE" w:rsidRPr="00B546CE" w:rsidTr="00B546CE">
        <w:trPr>
          <w:trHeight w:val="580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6CE" w:rsidRPr="00B546CE" w:rsidRDefault="00B546CE" w:rsidP="00B546C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46CE" w:rsidRPr="00B546CE" w:rsidRDefault="00A92BAD" w:rsidP="00B546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46C8">
              <w:rPr>
                <w:rFonts w:ascii="Times New Roman" w:eastAsia="Times New Roman" w:hAnsi="Times New Roman" w:cs="Times New Roman"/>
                <w:color w:val="000000"/>
              </w:rPr>
              <w:t xml:space="preserve">Koszt szkolenia na jedną osobę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podany w pełnych złotych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46CE" w:rsidRPr="00B546CE" w:rsidRDefault="00B546CE" w:rsidP="00B546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6CE">
              <w:rPr>
                <w:rFonts w:ascii="Times New Roman" w:eastAsia="Times New Roman" w:hAnsi="Times New Roman" w:cs="Times New Roman"/>
                <w:color w:val="000000"/>
              </w:rPr>
              <w:t>umowa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46CE" w:rsidRPr="00B546CE" w:rsidRDefault="00B546CE" w:rsidP="00B546C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6CE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46CE" w:rsidRPr="00B546CE" w:rsidRDefault="00B546CE" w:rsidP="00B546C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6CE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6CE" w:rsidRPr="00B546CE" w:rsidRDefault="00B546CE" w:rsidP="00B546C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6CE" w:rsidRPr="00B546CE" w:rsidRDefault="00B546CE" w:rsidP="00B546C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6CE" w:rsidRPr="00B546CE" w:rsidRDefault="00B546CE" w:rsidP="00B546C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546CE" w:rsidRPr="00E3195A" w:rsidRDefault="00B546CE" w:rsidP="00E319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E3195A" w:rsidRPr="00E3195A" w:rsidRDefault="00E3195A" w:rsidP="00E319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3195A" w:rsidRPr="00E3195A" w:rsidRDefault="00E3195A" w:rsidP="000D22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3195A" w:rsidRPr="00E3195A" w:rsidRDefault="00E3195A" w:rsidP="00E3195A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 w:cs="Times New Roman"/>
          <w:lang w:eastAsia="pl-PL"/>
        </w:rPr>
      </w:pPr>
      <w:r w:rsidRPr="00E3195A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 </w:t>
      </w:r>
    </w:p>
    <w:p w:rsidR="00FB65B9" w:rsidRPr="00E3195A" w:rsidRDefault="00E3195A" w:rsidP="00E319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3195A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                                            (podpis i pieczęć osoby uprawnionej do reprezentowania Wykonawcy)</w:t>
      </w:r>
    </w:p>
    <w:sectPr w:rsidR="00FB65B9" w:rsidRPr="00E3195A" w:rsidSect="004A5E0F">
      <w:headerReference w:type="default" r:id="rId8"/>
      <w:footerReference w:type="default" r:id="rId9"/>
      <w:pgSz w:w="11906" w:h="16838"/>
      <w:pgMar w:top="1677" w:right="991" w:bottom="1417" w:left="1417" w:header="708" w:footer="8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68F1" w:rsidRDefault="001B68F1" w:rsidP="00B015D2">
      <w:pPr>
        <w:spacing w:after="0" w:line="240" w:lineRule="auto"/>
      </w:pPr>
      <w:r>
        <w:separator/>
      </w:r>
    </w:p>
  </w:endnote>
  <w:endnote w:type="continuationSeparator" w:id="0">
    <w:p w:rsidR="001B68F1" w:rsidRDefault="001B68F1" w:rsidP="00B01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82D" w:rsidRDefault="004A5E0F">
    <w:pPr>
      <w:pStyle w:val="Stopka"/>
    </w:pPr>
    <w:r>
      <w:rPr>
        <w:noProof/>
        <w:sz w:val="24"/>
        <w:szCs w:val="24"/>
        <w:lang w:eastAsia="pl-PL"/>
      </w:rPr>
      <w:drawing>
        <wp:anchor distT="36576" distB="36576" distL="36576" distR="36576" simplePos="0" relativeHeight="251670528" behindDoc="0" locked="0" layoutInCell="1" allowOverlap="1">
          <wp:simplePos x="0" y="0"/>
          <wp:positionH relativeFrom="column">
            <wp:posOffset>5581650</wp:posOffset>
          </wp:positionH>
          <wp:positionV relativeFrom="paragraph">
            <wp:posOffset>48260</wp:posOffset>
          </wp:positionV>
          <wp:extent cx="809625" cy="438785"/>
          <wp:effectExtent l="19050" t="0" r="9525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43878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rPr>
        <w:noProof/>
        <w:sz w:val="24"/>
        <w:szCs w:val="24"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-607613</wp:posOffset>
          </wp:positionH>
          <wp:positionV relativeFrom="paragraph">
            <wp:posOffset>48697</wp:posOffset>
          </wp:positionV>
          <wp:extent cx="766828" cy="439387"/>
          <wp:effectExtent l="1905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993" cy="44177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sz w:val="24"/>
        <w:szCs w:val="24"/>
        <w:lang w:eastAsia="pl-PL"/>
      </w:rPr>
      <w:drawing>
        <wp:anchor distT="36576" distB="36576" distL="36576" distR="36576" simplePos="0" relativeHeight="251668480" behindDoc="0" locked="0" layoutInCell="1" allowOverlap="1">
          <wp:simplePos x="0" y="0"/>
          <wp:positionH relativeFrom="column">
            <wp:posOffset>6383020</wp:posOffset>
          </wp:positionH>
          <wp:positionV relativeFrom="paragraph">
            <wp:posOffset>9972040</wp:posOffset>
          </wp:positionV>
          <wp:extent cx="914400" cy="502920"/>
          <wp:effectExtent l="1905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50292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rPr>
        <w:noProof/>
        <w:sz w:val="24"/>
        <w:szCs w:val="24"/>
        <w:lang w:eastAsia="pl-PL"/>
      </w:rPr>
      <w:drawing>
        <wp:anchor distT="36576" distB="36576" distL="36576" distR="36576" simplePos="0" relativeHeight="251666432" behindDoc="0" locked="0" layoutInCell="1" allowOverlap="1">
          <wp:simplePos x="0" y="0"/>
          <wp:positionH relativeFrom="column">
            <wp:posOffset>6383020</wp:posOffset>
          </wp:positionH>
          <wp:positionV relativeFrom="paragraph">
            <wp:posOffset>9972040</wp:posOffset>
          </wp:positionV>
          <wp:extent cx="914400" cy="502920"/>
          <wp:effectExtent l="19050" t="0" r="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50292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68F1" w:rsidRDefault="001B68F1" w:rsidP="00B015D2">
      <w:pPr>
        <w:spacing w:after="0" w:line="240" w:lineRule="auto"/>
      </w:pPr>
      <w:r>
        <w:separator/>
      </w:r>
    </w:p>
  </w:footnote>
  <w:footnote w:type="continuationSeparator" w:id="0">
    <w:p w:rsidR="001B68F1" w:rsidRDefault="001B68F1" w:rsidP="00B01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5D2" w:rsidRDefault="001B68F1">
    <w:pPr>
      <w:pStyle w:val="Nagwek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159.65pt;margin-top:-30.6pt;width:137.85pt;height:60.95pt;z-index:251664384;mso-width-relative:margin;mso-height-relative:margin" stroked="f">
          <v:textbox>
            <w:txbxContent>
              <w:p w:rsidR="004A5E0F" w:rsidRDefault="00EF40C5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1341755" cy="795655"/>
                      <wp:effectExtent l="19050" t="0" r="0" b="0"/>
                      <wp:docPr id="2" name="Obraz 1" descr="C:\Users\dabram\Desktop\oznaczenia_efs_black_01-01a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dabram\Desktop\oznaczenia_efs_black_01-01a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41755" cy="7956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  <w:lang w:eastAsia="pl-PL"/>
      </w:rPr>
      <w:pict>
        <v:line id="_x0000_s2054" style="position:absolute;z-index:251662336;mso-wrap-distance-left:2.88pt;mso-wrap-distance-top:2.88pt;mso-wrap-distance-right:2.88pt;mso-wrap-distance-bottom:2.88pt" from="-33.35pt,37.95pt" to="490.15pt,37.95pt" o:cliptowrap="t">
          <v:shadow color="#ccc"/>
        </v:line>
      </w:pict>
    </w:r>
    <w:r>
      <w:rPr>
        <w:noProof/>
        <w:lang w:eastAsia="pl-PL"/>
      </w:rPr>
      <w:pict>
        <v:shape id="_x0000_s2049" type="#_x0000_t202" style="position:absolute;margin-left:-49.7pt;margin-top:-31.85pt;width:161.1pt;height:66pt;z-index:251658240;mso-width-relative:margin;mso-height-relative:margin" filled="f" stroked="f">
          <v:textbox style="mso-next-textbox:#_x0000_s2049">
            <w:txbxContent>
              <w:p w:rsidR="00B015D2" w:rsidRDefault="00BA7DE5" w:rsidP="00B015D2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1619250" cy="841725"/>
                      <wp:effectExtent l="19050" t="0" r="0" b="0"/>
                      <wp:docPr id="1" name="Obraz 1" descr="C:\Users\dabram\AppData\Local\Microsoft\Windows\Temporary Internet Files\Content.Word\FE_PR_POZIOM-AchromatPozytyw-01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dabram\AppData\Local\Microsoft\Windows\Temporary Internet Files\Content.Word\FE_PR_POZIOM-AchromatPozytyw-01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20769" cy="8425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  <w:lang w:eastAsia="pl-PL"/>
      </w:rPr>
      <w:pict>
        <v:shape id="_x0000_s2050" type="#_x0000_t202" style="position:absolute;margin-left:322.2pt;margin-top:-27.75pt;width:180.5pt;height:50pt;z-index:251659264;mso-width-relative:margin;mso-height-relative:margin" stroked="f">
          <v:textbox style="mso-next-textbox:#_x0000_s2050">
            <w:txbxContent>
              <w:p w:rsidR="00B015D2" w:rsidRDefault="00C1582D" w:rsidP="00B015D2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2181225" cy="657077"/>
                      <wp:effectExtent l="19050" t="0" r="9525" b="0"/>
                      <wp:docPr id="5" name="Obraz 2" descr="D:\POWER\POWER 2015\LOGA\Poziom UE\UE_EFS_POZIOM-Achromatyczny-Pozytyw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D:\POWER\POWER 2015\LOGA\Poziom UE\UE_EFS_POZIOM-Achromatyczny-Pozytyw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181225" cy="65707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F73622"/>
    <w:multiLevelType w:val="hybridMultilevel"/>
    <w:tmpl w:val="FD2C051C"/>
    <w:lvl w:ilvl="0" w:tplc="EEFE3FF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15D2"/>
    <w:rsid w:val="0002614B"/>
    <w:rsid w:val="0007737F"/>
    <w:rsid w:val="00081793"/>
    <w:rsid w:val="000D22E5"/>
    <w:rsid w:val="000F4A24"/>
    <w:rsid w:val="000F5B95"/>
    <w:rsid w:val="001445B5"/>
    <w:rsid w:val="001B68F1"/>
    <w:rsid w:val="00245D54"/>
    <w:rsid w:val="0033172C"/>
    <w:rsid w:val="00417174"/>
    <w:rsid w:val="004A5E0F"/>
    <w:rsid w:val="004C4E5F"/>
    <w:rsid w:val="00571619"/>
    <w:rsid w:val="005B0B63"/>
    <w:rsid w:val="005C625A"/>
    <w:rsid w:val="0067054D"/>
    <w:rsid w:val="00697A1A"/>
    <w:rsid w:val="006A2423"/>
    <w:rsid w:val="006F5A5D"/>
    <w:rsid w:val="006F61DC"/>
    <w:rsid w:val="007078DD"/>
    <w:rsid w:val="0075420C"/>
    <w:rsid w:val="007C6811"/>
    <w:rsid w:val="00840AC3"/>
    <w:rsid w:val="00914628"/>
    <w:rsid w:val="00922C8E"/>
    <w:rsid w:val="00986648"/>
    <w:rsid w:val="009B3968"/>
    <w:rsid w:val="00A33A18"/>
    <w:rsid w:val="00A761A0"/>
    <w:rsid w:val="00A92BAD"/>
    <w:rsid w:val="00B015D2"/>
    <w:rsid w:val="00B07598"/>
    <w:rsid w:val="00B457CA"/>
    <w:rsid w:val="00B546CE"/>
    <w:rsid w:val="00B73F3B"/>
    <w:rsid w:val="00BA7DE5"/>
    <w:rsid w:val="00BB7EB9"/>
    <w:rsid w:val="00BE05D9"/>
    <w:rsid w:val="00BE19C6"/>
    <w:rsid w:val="00C1582D"/>
    <w:rsid w:val="00D05054"/>
    <w:rsid w:val="00D355CA"/>
    <w:rsid w:val="00D867FF"/>
    <w:rsid w:val="00E3195A"/>
    <w:rsid w:val="00EB3990"/>
    <w:rsid w:val="00EC6E31"/>
    <w:rsid w:val="00EF40C5"/>
    <w:rsid w:val="00F26CE9"/>
    <w:rsid w:val="00F55830"/>
    <w:rsid w:val="00F85A80"/>
    <w:rsid w:val="00F870E9"/>
    <w:rsid w:val="00FB6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5:docId w15:val="{ED7CCDAF-72FC-49FE-B792-7D8AEB00D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17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015D2"/>
  </w:style>
  <w:style w:type="paragraph" w:styleId="Stopka">
    <w:name w:val="footer"/>
    <w:basedOn w:val="Normalny"/>
    <w:link w:val="StopkaZnak"/>
    <w:uiPriority w:val="99"/>
    <w:semiHidden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015D2"/>
  </w:style>
  <w:style w:type="paragraph" w:styleId="Tekstdymka">
    <w:name w:val="Balloon Text"/>
    <w:basedOn w:val="Normalny"/>
    <w:link w:val="TekstdymkaZnak"/>
    <w:uiPriority w:val="99"/>
    <w:semiHidden/>
    <w:unhideWhenUsed/>
    <w:rsid w:val="00B01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5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4F3F50-83F8-4130-AD52-3D349A268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190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 Abramowicz</dc:creator>
  <cp:keywords/>
  <dc:description/>
  <cp:lastModifiedBy>Maria Steć</cp:lastModifiedBy>
  <cp:revision>34</cp:revision>
  <cp:lastPrinted>2015-07-09T10:32:00Z</cp:lastPrinted>
  <dcterms:created xsi:type="dcterms:W3CDTF">2015-03-19T10:03:00Z</dcterms:created>
  <dcterms:modified xsi:type="dcterms:W3CDTF">2020-01-22T08:37:00Z</dcterms:modified>
</cp:coreProperties>
</file>