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r w:rsidR="007361D7">
        <w:rPr>
          <w:b/>
          <w:color w:val="auto"/>
          <w:u w:val="single"/>
        </w:rPr>
        <w:t>maszyn, narzędzi</w:t>
      </w:r>
      <w:r w:rsidR="007361D7" w:rsidRPr="001E3D06">
        <w:rPr>
          <w:b/>
          <w:color w:val="auto"/>
          <w:u w:val="single"/>
        </w:rPr>
        <w:t xml:space="preserve"> , surowc</w:t>
      </w:r>
      <w:r w:rsidR="007361D7">
        <w:rPr>
          <w:b/>
          <w:color w:val="auto"/>
          <w:u w:val="single"/>
        </w:rPr>
        <w:t>ów</w:t>
      </w:r>
      <w:r w:rsidR="007361D7" w:rsidRPr="001E3D06">
        <w:rPr>
          <w:b/>
          <w:color w:val="auto"/>
          <w:u w:val="single"/>
        </w:rPr>
        <w:t>, produkt</w:t>
      </w:r>
      <w:r w:rsidR="007361D7">
        <w:rPr>
          <w:b/>
          <w:color w:val="auto"/>
          <w:u w:val="single"/>
        </w:rPr>
        <w:t>ów</w:t>
      </w:r>
      <w:r w:rsidR="007361D7" w:rsidRPr="001E3D06">
        <w:rPr>
          <w:b/>
          <w:color w:val="auto"/>
          <w:u w:val="single"/>
        </w:rPr>
        <w:t xml:space="preserve"> spożywczych</w:t>
      </w:r>
      <w:r w:rsidR="007361D7">
        <w:rPr>
          <w:b/>
          <w:color w:val="auto"/>
          <w:u w:val="single"/>
        </w:rPr>
        <w:t>,</w:t>
      </w:r>
      <w:r w:rsidR="007361D7"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02644" w:rsidRDefault="007361D7" w:rsidP="00B83EA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Niezbędne maszyny, narzędzia , surowce, produkty spożywcz</w:t>
            </w:r>
            <w:r w:rsidR="00B83EAC">
              <w:rPr>
                <w:b/>
                <w:color w:val="auto"/>
                <w:sz w:val="22"/>
                <w:szCs w:val="22"/>
              </w:rPr>
              <w:t>e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przeznaczon</w:t>
            </w:r>
            <w:r w:rsidR="00B83EAC">
              <w:rPr>
                <w:b/>
                <w:color w:val="auto"/>
                <w:sz w:val="22"/>
                <w:szCs w:val="22"/>
              </w:rPr>
              <w:t>e</w:t>
            </w:r>
            <w:bookmarkStart w:id="0" w:name="_GoBack"/>
            <w:bookmarkEnd w:id="0"/>
            <w:r w:rsidRPr="00F02644">
              <w:rPr>
                <w:b/>
                <w:color w:val="auto"/>
                <w:sz w:val="22"/>
                <w:szCs w:val="22"/>
              </w:rPr>
              <w:t xml:space="preserve"> do realizacji zajęć praktycznych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DC" w:rsidRDefault="001906DC" w:rsidP="004B372B">
      <w:r>
        <w:separator/>
      </w:r>
    </w:p>
  </w:endnote>
  <w:endnote w:type="continuationSeparator" w:id="0">
    <w:p w:rsidR="001906DC" w:rsidRDefault="001906D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0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DC" w:rsidRDefault="001906DC" w:rsidP="004B372B">
      <w:r>
        <w:separator/>
      </w:r>
    </w:p>
  </w:footnote>
  <w:footnote w:type="continuationSeparator" w:id="0">
    <w:p w:rsidR="001906DC" w:rsidRDefault="001906D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1906D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1906DC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361D7"/>
    <w:rsid w:val="00763419"/>
    <w:rsid w:val="008108A8"/>
    <w:rsid w:val="00813282"/>
    <w:rsid w:val="00824601"/>
    <w:rsid w:val="0083753B"/>
    <w:rsid w:val="008814E9"/>
    <w:rsid w:val="008D2F19"/>
    <w:rsid w:val="009A7742"/>
    <w:rsid w:val="009D3AF4"/>
    <w:rsid w:val="00A00559"/>
    <w:rsid w:val="00A200C2"/>
    <w:rsid w:val="00A4776B"/>
    <w:rsid w:val="00A82DBE"/>
    <w:rsid w:val="00B50CF3"/>
    <w:rsid w:val="00B83EAC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4336-F9B2-4E87-AD16-994E7E85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25</cp:revision>
  <cp:lastPrinted>2018-12-12T09:19:00Z</cp:lastPrinted>
  <dcterms:created xsi:type="dcterms:W3CDTF">2011-04-11T06:35:00Z</dcterms:created>
  <dcterms:modified xsi:type="dcterms:W3CDTF">2018-12-12T09:19:00Z</dcterms:modified>
</cp:coreProperties>
</file>